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BDD11F" w14:textId="77777777" w:rsidR="00525799" w:rsidRPr="00A3713A" w:rsidRDefault="00525799" w:rsidP="00525799">
      <w:pPr>
        <w:pStyle w:val="Title"/>
        <w:ind w:left="-850" w:right="-850"/>
        <w:rPr>
          <w:rFonts w:ascii="Calibri" w:hAnsi="Calibri" w:cs="Calibri"/>
          <w:szCs w:val="28"/>
        </w:rPr>
      </w:pPr>
      <w:r w:rsidRPr="00A3713A">
        <w:rPr>
          <w:rFonts w:ascii="Calibri" w:hAnsi="Calibri" w:cs="Calibri"/>
          <w:szCs w:val="28"/>
        </w:rPr>
        <w:t>Sturton le Steeple Parish Council</w:t>
      </w:r>
    </w:p>
    <w:p w14:paraId="37BDD120" w14:textId="77777777" w:rsidR="00525799" w:rsidRPr="00A3713A" w:rsidRDefault="00525799" w:rsidP="00525799">
      <w:pPr>
        <w:ind w:left="-850" w:right="-850"/>
        <w:jc w:val="center"/>
        <w:rPr>
          <w:rFonts w:ascii="Calibri" w:hAnsi="Calibri" w:cs="Calibri"/>
          <w:b/>
          <w:bCs/>
          <w:sz w:val="28"/>
          <w:szCs w:val="28"/>
        </w:rPr>
      </w:pPr>
      <w:r w:rsidRPr="00A3713A">
        <w:rPr>
          <w:rFonts w:ascii="Calibri" w:hAnsi="Calibri" w:cs="Calibri"/>
          <w:b/>
          <w:bCs/>
          <w:sz w:val="28"/>
          <w:szCs w:val="28"/>
        </w:rPr>
        <w:t>www.sturtonlesteepleparishcouncil.gov.uk</w:t>
      </w:r>
    </w:p>
    <w:p w14:paraId="37BDD121" w14:textId="77777777" w:rsidR="00525799" w:rsidRPr="00A3713A" w:rsidRDefault="00525799" w:rsidP="00525799">
      <w:pPr>
        <w:ind w:left="-426" w:right="-483"/>
        <w:jc w:val="center"/>
        <w:rPr>
          <w:rFonts w:ascii="Calibri" w:hAnsi="Calibri" w:cs="Calibri"/>
          <w:b/>
          <w:bCs/>
        </w:rPr>
      </w:pPr>
    </w:p>
    <w:p w14:paraId="37BDD122" w14:textId="77777777" w:rsidR="00525799" w:rsidRPr="00A3713A" w:rsidRDefault="00525799" w:rsidP="00525799">
      <w:pPr>
        <w:ind w:left="-851" w:right="-766"/>
        <w:jc w:val="center"/>
        <w:rPr>
          <w:rFonts w:ascii="Calibri" w:hAnsi="Calibri" w:cs="Calibri"/>
          <w:b/>
          <w:bCs/>
        </w:rPr>
      </w:pPr>
      <w:r w:rsidRPr="00A3713A">
        <w:rPr>
          <w:rFonts w:ascii="Calibri" w:hAnsi="Calibri" w:cs="Calibri"/>
          <w:b/>
          <w:bCs/>
        </w:rPr>
        <w:t>Minutes of the Parish Council Meeting of Sturton le Steeple Parish Council</w:t>
      </w:r>
    </w:p>
    <w:p w14:paraId="37BDD123" w14:textId="1D7B7AE7" w:rsidR="00525799" w:rsidRPr="00A3713A" w:rsidRDefault="00525799" w:rsidP="00525799">
      <w:pPr>
        <w:ind w:left="-851" w:right="-766"/>
        <w:jc w:val="center"/>
        <w:rPr>
          <w:rFonts w:ascii="Calibri" w:hAnsi="Calibri" w:cs="Calibri"/>
          <w:b/>
          <w:bCs/>
        </w:rPr>
      </w:pPr>
      <w:r w:rsidRPr="00A3713A">
        <w:rPr>
          <w:rFonts w:ascii="Calibri" w:hAnsi="Calibri" w:cs="Calibri"/>
          <w:b/>
          <w:bCs/>
        </w:rPr>
        <w:t xml:space="preserve">held on </w:t>
      </w:r>
      <w:r w:rsidR="00DB0C97">
        <w:rPr>
          <w:rFonts w:ascii="Calibri" w:hAnsi="Calibri" w:cs="Calibri"/>
          <w:b/>
          <w:bCs/>
        </w:rPr>
        <w:t>January 11</w:t>
      </w:r>
      <w:r w:rsidR="00DB0C97" w:rsidRPr="00DB0C97">
        <w:rPr>
          <w:rFonts w:ascii="Calibri" w:hAnsi="Calibri" w:cs="Calibri"/>
          <w:b/>
          <w:bCs/>
          <w:vertAlign w:val="superscript"/>
        </w:rPr>
        <w:t>th</w:t>
      </w:r>
      <w:r w:rsidR="00DB0C97">
        <w:rPr>
          <w:rFonts w:ascii="Calibri" w:hAnsi="Calibri" w:cs="Calibri"/>
          <w:b/>
          <w:bCs/>
        </w:rPr>
        <w:t xml:space="preserve"> </w:t>
      </w:r>
      <w:r w:rsidR="00BC329E" w:rsidRPr="00A3713A">
        <w:rPr>
          <w:rFonts w:ascii="Calibri" w:hAnsi="Calibri" w:cs="Calibri"/>
          <w:b/>
          <w:bCs/>
        </w:rPr>
        <w:t xml:space="preserve"> </w:t>
      </w:r>
      <w:r w:rsidRPr="00A3713A">
        <w:rPr>
          <w:rFonts w:ascii="Calibri" w:hAnsi="Calibri" w:cs="Calibri"/>
          <w:b/>
          <w:bCs/>
        </w:rPr>
        <w:t>202</w:t>
      </w:r>
      <w:r w:rsidR="003161C3">
        <w:rPr>
          <w:rFonts w:ascii="Calibri" w:hAnsi="Calibri" w:cs="Calibri"/>
          <w:b/>
          <w:bCs/>
        </w:rPr>
        <w:t>4</w:t>
      </w:r>
      <w:r w:rsidRPr="00A3713A">
        <w:rPr>
          <w:rFonts w:ascii="Calibri" w:hAnsi="Calibri" w:cs="Calibri"/>
          <w:b/>
          <w:bCs/>
        </w:rPr>
        <w:t>, at 7</w:t>
      </w:r>
      <w:r w:rsidR="00BC329E" w:rsidRPr="00A3713A">
        <w:rPr>
          <w:rFonts w:ascii="Calibri" w:hAnsi="Calibri" w:cs="Calibri"/>
          <w:b/>
          <w:bCs/>
        </w:rPr>
        <w:t>.</w:t>
      </w:r>
      <w:r w:rsidR="00431321" w:rsidRPr="00A3713A">
        <w:rPr>
          <w:rFonts w:ascii="Calibri" w:hAnsi="Calibri" w:cs="Calibri"/>
          <w:b/>
          <w:bCs/>
        </w:rPr>
        <w:t>0</w:t>
      </w:r>
      <w:r w:rsidR="00BC329E" w:rsidRPr="00A3713A">
        <w:rPr>
          <w:rFonts w:ascii="Calibri" w:hAnsi="Calibri" w:cs="Calibri"/>
          <w:b/>
          <w:bCs/>
        </w:rPr>
        <w:t>0</w:t>
      </w:r>
      <w:r w:rsidRPr="00A3713A">
        <w:rPr>
          <w:rFonts w:ascii="Calibri" w:hAnsi="Calibri" w:cs="Calibri"/>
          <w:b/>
          <w:bCs/>
        </w:rPr>
        <w:t xml:space="preserve"> pm at The Village Hall in Sturton le Steeple</w:t>
      </w:r>
    </w:p>
    <w:p w14:paraId="37BDD124" w14:textId="77777777" w:rsidR="00525799" w:rsidRPr="00A3713A" w:rsidRDefault="00525799" w:rsidP="00525799">
      <w:pPr>
        <w:ind w:left="-851" w:right="-766"/>
        <w:jc w:val="center"/>
        <w:rPr>
          <w:rFonts w:ascii="Calibri" w:hAnsi="Calibri" w:cs="Calibri"/>
          <w:b/>
          <w:bCs/>
        </w:rPr>
      </w:pPr>
    </w:p>
    <w:p w14:paraId="37BDD125" w14:textId="77777777" w:rsidR="00525799" w:rsidRPr="00A3713A" w:rsidRDefault="00525799" w:rsidP="00525799">
      <w:pPr>
        <w:rPr>
          <w:rFonts w:ascii="Calibri" w:hAnsi="Calibri" w:cs="Calibri"/>
          <w:b/>
          <w:bCs/>
        </w:rPr>
      </w:pPr>
    </w:p>
    <w:p w14:paraId="37BDD126" w14:textId="7A330F99" w:rsidR="00525799" w:rsidRPr="00A3713A" w:rsidRDefault="00525799" w:rsidP="00525799">
      <w:pPr>
        <w:rPr>
          <w:rFonts w:ascii="Calibri" w:hAnsi="Calibri" w:cs="Calibri"/>
          <w:b/>
          <w:bCs/>
        </w:rPr>
      </w:pPr>
      <w:r w:rsidRPr="00A3713A">
        <w:rPr>
          <w:rFonts w:ascii="Calibri" w:hAnsi="Calibri" w:cs="Calibri"/>
          <w:b/>
          <w:bCs/>
        </w:rPr>
        <w:t xml:space="preserve">Present Councillors </w:t>
      </w:r>
      <w:r w:rsidR="00F024D6">
        <w:rPr>
          <w:rFonts w:ascii="Calibri" w:hAnsi="Calibri" w:cs="Calibri"/>
        </w:rPr>
        <w:t xml:space="preserve">A. Frankish (Chair) </w:t>
      </w:r>
      <w:r w:rsidR="00BB37C5" w:rsidRPr="00A3713A">
        <w:rPr>
          <w:rFonts w:ascii="Calibri" w:hAnsi="Calibri" w:cs="Calibri"/>
        </w:rPr>
        <w:t>P. Appleyard</w:t>
      </w:r>
      <w:r w:rsidRPr="00A3713A">
        <w:rPr>
          <w:rFonts w:ascii="Calibri" w:hAnsi="Calibri" w:cs="Calibri"/>
        </w:rPr>
        <w:t xml:space="preserve">, </w:t>
      </w:r>
      <w:r w:rsidR="00235F3E">
        <w:rPr>
          <w:rFonts w:ascii="Calibri" w:hAnsi="Calibri" w:cs="Calibri"/>
        </w:rPr>
        <w:t>D. Moore</w:t>
      </w:r>
      <w:r w:rsidRPr="00A3713A">
        <w:rPr>
          <w:rFonts w:ascii="Calibri" w:hAnsi="Calibri" w:cs="Calibri"/>
        </w:rPr>
        <w:t xml:space="preserve">, </w:t>
      </w:r>
      <w:r w:rsidR="00BC329E" w:rsidRPr="00A3713A">
        <w:rPr>
          <w:rFonts w:ascii="Calibri" w:hAnsi="Calibri" w:cs="Calibri"/>
        </w:rPr>
        <w:t>A Bradley, E Byatt</w:t>
      </w:r>
      <w:r w:rsidR="00F12912">
        <w:rPr>
          <w:rFonts w:ascii="Calibri" w:hAnsi="Calibri" w:cs="Calibri"/>
        </w:rPr>
        <w:t xml:space="preserve">, </w:t>
      </w:r>
    </w:p>
    <w:p w14:paraId="37BDD127" w14:textId="77777777" w:rsidR="00525799" w:rsidRPr="00A3713A" w:rsidRDefault="00525799" w:rsidP="00525799">
      <w:pPr>
        <w:ind w:left="-851" w:right="-766"/>
        <w:jc w:val="both"/>
        <w:rPr>
          <w:rFonts w:ascii="Calibri" w:hAnsi="Calibri" w:cs="Calibri"/>
          <w:b/>
          <w:bCs/>
        </w:rPr>
      </w:pPr>
    </w:p>
    <w:p w14:paraId="37BDD128" w14:textId="22C2AE83" w:rsidR="00525799" w:rsidRPr="00A3713A" w:rsidRDefault="00525799" w:rsidP="00525799">
      <w:pPr>
        <w:ind w:left="-851" w:right="-766" w:firstLine="851"/>
        <w:rPr>
          <w:rFonts w:ascii="Calibri" w:hAnsi="Calibri" w:cs="Calibri"/>
        </w:rPr>
      </w:pPr>
      <w:r w:rsidRPr="00A3713A">
        <w:rPr>
          <w:rFonts w:ascii="Calibri" w:hAnsi="Calibri" w:cs="Calibri"/>
          <w:b/>
          <w:bCs/>
        </w:rPr>
        <w:t>Also Present</w:t>
      </w:r>
      <w:r w:rsidRPr="00A3713A">
        <w:rPr>
          <w:rFonts w:ascii="Calibri" w:hAnsi="Calibri" w:cs="Calibri"/>
        </w:rPr>
        <w:t>:  Clerk &amp; RFO:</w:t>
      </w:r>
      <w:r w:rsidRPr="00A3713A">
        <w:rPr>
          <w:rFonts w:ascii="Calibri" w:hAnsi="Calibri" w:cs="Calibri"/>
          <w:b/>
          <w:bCs/>
        </w:rPr>
        <w:t xml:space="preserve"> </w:t>
      </w:r>
      <w:r w:rsidRPr="00A3713A">
        <w:rPr>
          <w:rFonts w:ascii="Calibri" w:hAnsi="Calibri" w:cs="Calibri"/>
        </w:rPr>
        <w:t>Julie Tisi</w:t>
      </w:r>
      <w:r w:rsidR="00BB37C5" w:rsidRPr="00A3713A">
        <w:rPr>
          <w:rFonts w:ascii="Calibri" w:hAnsi="Calibri" w:cs="Calibri"/>
        </w:rPr>
        <w:t xml:space="preserve">, </w:t>
      </w:r>
      <w:r w:rsidR="00F12912">
        <w:rPr>
          <w:rFonts w:ascii="Calibri" w:hAnsi="Calibri" w:cs="Calibri"/>
        </w:rPr>
        <w:t>1</w:t>
      </w:r>
      <w:r w:rsidR="00F024D6">
        <w:rPr>
          <w:rFonts w:ascii="Calibri" w:hAnsi="Calibri" w:cs="Calibri"/>
        </w:rPr>
        <w:t xml:space="preserve"> member of the public</w:t>
      </w:r>
    </w:p>
    <w:p w14:paraId="37BDD129" w14:textId="77777777" w:rsidR="00525799" w:rsidRPr="00A3713A" w:rsidRDefault="00525799" w:rsidP="00BC329E">
      <w:pPr>
        <w:ind w:right="-766"/>
        <w:rPr>
          <w:rFonts w:ascii="Calibri" w:hAnsi="Calibri" w:cs="Calibri"/>
          <w:b/>
          <w:bCs/>
        </w:rPr>
      </w:pPr>
    </w:p>
    <w:p w14:paraId="37BDD12A" w14:textId="4F320FEF" w:rsidR="00525799" w:rsidRPr="00A3713A" w:rsidRDefault="00525799" w:rsidP="00525799">
      <w:pPr>
        <w:ind w:left="-851" w:right="-766" w:firstLine="851"/>
        <w:rPr>
          <w:rFonts w:ascii="Calibri" w:hAnsi="Calibri" w:cs="Calibri"/>
        </w:rPr>
      </w:pPr>
      <w:r w:rsidRPr="00A3713A">
        <w:rPr>
          <w:rFonts w:ascii="Calibri" w:hAnsi="Calibri" w:cs="Calibri"/>
          <w:b/>
          <w:bCs/>
        </w:rPr>
        <w:t>Guests:</w:t>
      </w:r>
      <w:r w:rsidR="00F024D6">
        <w:rPr>
          <w:rFonts w:ascii="Calibri" w:hAnsi="Calibri" w:cs="Calibri"/>
          <w:b/>
          <w:bCs/>
        </w:rPr>
        <w:t xml:space="preserve"> </w:t>
      </w:r>
      <w:r w:rsidR="00B1118A">
        <w:rPr>
          <w:rFonts w:ascii="Calibri" w:hAnsi="Calibri" w:cs="Calibri"/>
        </w:rPr>
        <w:t xml:space="preserve"> </w:t>
      </w:r>
      <w:r w:rsidR="00DB0C97">
        <w:rPr>
          <w:rFonts w:ascii="Calibri" w:hAnsi="Calibri" w:cs="Calibri"/>
        </w:rPr>
        <w:t>None present</w:t>
      </w:r>
    </w:p>
    <w:p w14:paraId="37BDD12B" w14:textId="77777777" w:rsidR="00525799" w:rsidRPr="00A3713A" w:rsidRDefault="00525799" w:rsidP="00525799">
      <w:pPr>
        <w:ind w:left="-851" w:right="-766"/>
        <w:rPr>
          <w:rFonts w:ascii="Calibri" w:hAnsi="Calibri" w:cs="Calibri"/>
        </w:rPr>
      </w:pPr>
    </w:p>
    <w:p w14:paraId="37BDD12C" w14:textId="77777777" w:rsidR="00525799" w:rsidRPr="00A3713A" w:rsidRDefault="00525799" w:rsidP="00525799">
      <w:pPr>
        <w:ind w:left="-851" w:right="-766" w:firstLine="851"/>
        <w:rPr>
          <w:rFonts w:ascii="Calibri" w:hAnsi="Calibri" w:cs="Calibri"/>
          <w:b/>
          <w:bCs/>
        </w:rPr>
      </w:pPr>
      <w:r w:rsidRPr="00A3713A">
        <w:rPr>
          <w:rFonts w:ascii="Calibri" w:hAnsi="Calibri" w:cs="Calibri"/>
          <w:b/>
          <w:bCs/>
        </w:rPr>
        <w:t>The meeting commenced at 7.</w:t>
      </w:r>
      <w:r w:rsidR="00431321" w:rsidRPr="00A3713A">
        <w:rPr>
          <w:rFonts w:ascii="Calibri" w:hAnsi="Calibri" w:cs="Calibri"/>
          <w:b/>
          <w:bCs/>
        </w:rPr>
        <w:t>0</w:t>
      </w:r>
      <w:r w:rsidR="00BC329E" w:rsidRPr="00A3713A">
        <w:rPr>
          <w:rFonts w:ascii="Calibri" w:hAnsi="Calibri" w:cs="Calibri"/>
          <w:b/>
          <w:bCs/>
        </w:rPr>
        <w:t>0</w:t>
      </w:r>
      <w:r w:rsidRPr="00A3713A">
        <w:rPr>
          <w:rFonts w:ascii="Calibri" w:hAnsi="Calibri" w:cs="Calibri"/>
          <w:b/>
          <w:bCs/>
        </w:rPr>
        <w:t xml:space="preserve"> pm</w:t>
      </w:r>
    </w:p>
    <w:p w14:paraId="37BDD12D" w14:textId="77777777" w:rsidR="00525799" w:rsidRPr="00A3713A" w:rsidRDefault="00525799" w:rsidP="00525799">
      <w:pPr>
        <w:ind w:left="-851" w:right="-766" w:firstLine="851"/>
        <w:rPr>
          <w:rFonts w:ascii="Calibri" w:hAnsi="Calibri" w:cs="Calibri"/>
          <w:b/>
          <w:bCs/>
        </w:rPr>
      </w:pPr>
    </w:p>
    <w:p w14:paraId="37BDD12E" w14:textId="77777777" w:rsidR="00F024D6" w:rsidRPr="00F024D6" w:rsidRDefault="006942E6" w:rsidP="00F024D6">
      <w:pPr>
        <w:pStyle w:val="Heading4"/>
        <w:ind w:left="-567" w:right="-483"/>
        <w:rPr>
          <w:rFonts w:ascii="Calibri" w:hAnsi="Calibri" w:cs="Calibri"/>
          <w:u w:val="none"/>
        </w:rPr>
      </w:pPr>
      <w:r w:rsidRPr="00A3713A">
        <w:rPr>
          <w:rFonts w:ascii="Calibri" w:hAnsi="Calibri" w:cs="Calibri"/>
          <w:u w:val="none"/>
        </w:rPr>
        <w:t>Public Forum</w:t>
      </w:r>
    </w:p>
    <w:p w14:paraId="0347BA94" w14:textId="33E9C52B" w:rsidR="00E80766" w:rsidRDefault="00254FF8" w:rsidP="000D11AC">
      <w:pPr>
        <w:tabs>
          <w:tab w:val="num" w:pos="142"/>
        </w:tabs>
        <w:ind w:hanging="567"/>
        <w:rPr>
          <w:rFonts w:ascii="Calibri" w:hAnsi="Calibri" w:cs="Calibri"/>
          <w:bCs/>
        </w:rPr>
      </w:pPr>
      <w:r>
        <w:rPr>
          <w:rFonts w:ascii="Calibri" w:hAnsi="Calibri" w:cs="Calibri"/>
          <w:bCs/>
        </w:rPr>
        <w:t xml:space="preserve">Resident </w:t>
      </w:r>
      <w:r w:rsidR="000D11AC">
        <w:rPr>
          <w:rFonts w:ascii="Calibri" w:hAnsi="Calibri" w:cs="Calibri"/>
          <w:bCs/>
        </w:rPr>
        <w:t>attended the meeting to express concern over developments</w:t>
      </w:r>
      <w:r w:rsidR="00E80766">
        <w:rPr>
          <w:rFonts w:ascii="Calibri" w:hAnsi="Calibri" w:cs="Calibri"/>
          <w:bCs/>
        </w:rPr>
        <w:t xml:space="preserve"> and prospective developments</w:t>
      </w:r>
      <w:r w:rsidR="000D11AC">
        <w:rPr>
          <w:rFonts w:ascii="Calibri" w:hAnsi="Calibri" w:cs="Calibri"/>
          <w:bCs/>
        </w:rPr>
        <w:t xml:space="preserve"> in </w:t>
      </w:r>
    </w:p>
    <w:p w14:paraId="1049024A" w14:textId="63ED29E9" w:rsidR="007752CD" w:rsidRDefault="000D11AC" w:rsidP="000D11AC">
      <w:pPr>
        <w:tabs>
          <w:tab w:val="num" w:pos="142"/>
        </w:tabs>
        <w:ind w:hanging="567"/>
        <w:rPr>
          <w:rFonts w:ascii="Calibri" w:hAnsi="Calibri" w:cs="Calibri"/>
          <w:bCs/>
        </w:rPr>
      </w:pPr>
      <w:r>
        <w:rPr>
          <w:rFonts w:ascii="Calibri" w:hAnsi="Calibri" w:cs="Calibri"/>
          <w:bCs/>
        </w:rPr>
        <w:t>the Village</w:t>
      </w:r>
      <w:r w:rsidR="00E80766">
        <w:rPr>
          <w:rFonts w:ascii="Calibri" w:hAnsi="Calibri" w:cs="Calibri"/>
          <w:bCs/>
        </w:rPr>
        <w:t xml:space="preserve">.    The PC acknowledged </w:t>
      </w:r>
      <w:proofErr w:type="spellStart"/>
      <w:r w:rsidR="00E80766">
        <w:rPr>
          <w:rFonts w:ascii="Calibri" w:hAnsi="Calibri" w:cs="Calibri"/>
          <w:bCs/>
        </w:rPr>
        <w:t>residents</w:t>
      </w:r>
      <w:proofErr w:type="spellEnd"/>
      <w:r w:rsidR="00E80766">
        <w:rPr>
          <w:rFonts w:ascii="Calibri" w:hAnsi="Calibri" w:cs="Calibri"/>
          <w:bCs/>
        </w:rPr>
        <w:t xml:space="preserve"> concerns </w:t>
      </w:r>
      <w:r w:rsidR="00F96E8B">
        <w:rPr>
          <w:rFonts w:ascii="Calibri" w:hAnsi="Calibri" w:cs="Calibri"/>
          <w:bCs/>
        </w:rPr>
        <w:t xml:space="preserve">and offered support where possible.     Resident </w:t>
      </w:r>
    </w:p>
    <w:p w14:paraId="3759482F" w14:textId="5B23D572" w:rsidR="00F96E8B" w:rsidRDefault="00F96E8B" w:rsidP="000D11AC">
      <w:pPr>
        <w:tabs>
          <w:tab w:val="num" w:pos="142"/>
        </w:tabs>
        <w:ind w:hanging="567"/>
        <w:rPr>
          <w:rFonts w:ascii="Calibri" w:hAnsi="Calibri" w:cs="Calibri"/>
          <w:bCs/>
        </w:rPr>
      </w:pPr>
      <w:r>
        <w:rPr>
          <w:rFonts w:ascii="Calibri" w:hAnsi="Calibri" w:cs="Calibri"/>
          <w:bCs/>
        </w:rPr>
        <w:t>was made aware of the residents group Farmland for Food</w:t>
      </w:r>
      <w:r w:rsidR="00A75A96">
        <w:rPr>
          <w:rFonts w:ascii="Calibri" w:hAnsi="Calibri" w:cs="Calibri"/>
          <w:bCs/>
        </w:rPr>
        <w:t xml:space="preserve"> who are investigating the RES Solar Farm and </w:t>
      </w:r>
    </w:p>
    <w:p w14:paraId="55E792DE" w14:textId="3C9F4510" w:rsidR="00A75A96" w:rsidRDefault="00A75A96" w:rsidP="000D11AC">
      <w:pPr>
        <w:tabs>
          <w:tab w:val="num" w:pos="142"/>
        </w:tabs>
        <w:ind w:hanging="567"/>
        <w:rPr>
          <w:rFonts w:ascii="Calibri" w:hAnsi="Calibri" w:cs="Calibri"/>
          <w:bCs/>
        </w:rPr>
      </w:pPr>
      <w:r>
        <w:rPr>
          <w:rFonts w:ascii="Calibri" w:hAnsi="Calibri" w:cs="Calibri"/>
          <w:bCs/>
        </w:rPr>
        <w:t>the Quarry Liaison Committee.</w:t>
      </w:r>
    </w:p>
    <w:p w14:paraId="72CDD2ED" w14:textId="77777777" w:rsidR="00462603" w:rsidRPr="00A63B39" w:rsidRDefault="00462603" w:rsidP="007752CD">
      <w:pPr>
        <w:tabs>
          <w:tab w:val="num" w:pos="142"/>
        </w:tabs>
        <w:rPr>
          <w:rFonts w:ascii="Calibri" w:hAnsi="Calibri" w:cs="Calibri"/>
          <w:bCs/>
        </w:rPr>
      </w:pPr>
    </w:p>
    <w:p w14:paraId="37BDD139" w14:textId="6243CBB0" w:rsidR="009E5D9B" w:rsidRPr="00A3713A" w:rsidRDefault="00A75A96" w:rsidP="009E5D9B">
      <w:pPr>
        <w:tabs>
          <w:tab w:val="num" w:pos="142"/>
        </w:tabs>
        <w:ind w:hanging="567"/>
        <w:rPr>
          <w:rFonts w:ascii="Calibri" w:hAnsi="Calibri" w:cs="Calibri"/>
          <w:bCs/>
        </w:rPr>
      </w:pPr>
      <w:r>
        <w:rPr>
          <w:rFonts w:ascii="Calibri" w:hAnsi="Calibri" w:cs="Calibri"/>
          <w:b/>
        </w:rPr>
        <w:t>01.</w:t>
      </w:r>
      <w:r w:rsidR="00B54153">
        <w:rPr>
          <w:rFonts w:ascii="Calibri" w:hAnsi="Calibri" w:cs="Calibri"/>
          <w:b/>
        </w:rPr>
        <w:t>24</w:t>
      </w:r>
      <w:r w:rsidR="009E5D9B" w:rsidRPr="00A3713A">
        <w:rPr>
          <w:rFonts w:ascii="Calibri" w:hAnsi="Calibri" w:cs="Calibri"/>
          <w:b/>
        </w:rPr>
        <w:t>.01</w:t>
      </w:r>
      <w:r w:rsidR="009E5D9B" w:rsidRPr="00A3713A">
        <w:rPr>
          <w:rFonts w:ascii="Calibri" w:hAnsi="Calibri" w:cs="Calibri"/>
          <w:b/>
        </w:rPr>
        <w:tab/>
      </w:r>
      <w:r w:rsidR="009E5D9B" w:rsidRPr="00A3713A">
        <w:rPr>
          <w:rFonts w:ascii="Calibri" w:hAnsi="Calibri" w:cs="Calibri"/>
          <w:b/>
          <w:bCs/>
        </w:rPr>
        <w:t>Welcome</w:t>
      </w:r>
    </w:p>
    <w:p w14:paraId="37BDD13A" w14:textId="1BC6B2A2" w:rsidR="009E5D9B" w:rsidRPr="00A3713A" w:rsidRDefault="00F024D6" w:rsidP="009E5D9B">
      <w:pPr>
        <w:tabs>
          <w:tab w:val="num" w:pos="142"/>
        </w:tabs>
        <w:ind w:hanging="567"/>
        <w:rPr>
          <w:rFonts w:ascii="Calibri" w:hAnsi="Calibri" w:cs="Calibri"/>
        </w:rPr>
      </w:pPr>
      <w:r>
        <w:rPr>
          <w:rFonts w:ascii="Calibri" w:hAnsi="Calibri" w:cs="Calibri"/>
        </w:rPr>
        <w:t xml:space="preserve">Cllr Frankish </w:t>
      </w:r>
      <w:r w:rsidR="00765DEE">
        <w:rPr>
          <w:rFonts w:ascii="Calibri" w:hAnsi="Calibri" w:cs="Calibri"/>
        </w:rPr>
        <w:t xml:space="preserve">welcomed everyone to the </w:t>
      </w:r>
      <w:r w:rsidR="009D5ED7">
        <w:rPr>
          <w:rFonts w:ascii="Calibri" w:hAnsi="Calibri" w:cs="Calibri"/>
        </w:rPr>
        <w:t>meeting.</w:t>
      </w:r>
    </w:p>
    <w:p w14:paraId="37BDD13B" w14:textId="77777777" w:rsidR="009E5D9B" w:rsidRPr="00A3713A" w:rsidRDefault="009E5D9B" w:rsidP="009E5D9B">
      <w:pPr>
        <w:tabs>
          <w:tab w:val="num" w:pos="142"/>
        </w:tabs>
        <w:ind w:hanging="567"/>
        <w:rPr>
          <w:rFonts w:ascii="Calibri" w:hAnsi="Calibri" w:cs="Calibri"/>
        </w:rPr>
      </w:pPr>
    </w:p>
    <w:p w14:paraId="37BDD13C" w14:textId="30D975D0" w:rsidR="009E5D9B" w:rsidRPr="00B54153" w:rsidRDefault="009E5D9B" w:rsidP="00B54153">
      <w:pPr>
        <w:pStyle w:val="ListParagraph"/>
        <w:numPr>
          <w:ilvl w:val="2"/>
          <w:numId w:val="18"/>
        </w:numPr>
        <w:rPr>
          <w:rFonts w:ascii="Calibri" w:hAnsi="Calibri" w:cs="Calibri"/>
          <w:b/>
          <w:bCs/>
        </w:rPr>
      </w:pPr>
      <w:r w:rsidRPr="00B54153">
        <w:rPr>
          <w:rFonts w:ascii="Calibri" w:hAnsi="Calibri" w:cs="Calibri"/>
          <w:b/>
          <w:bCs/>
        </w:rPr>
        <w:t>Apologies for Absence</w:t>
      </w:r>
    </w:p>
    <w:p w14:paraId="37BDD13D" w14:textId="328540B9" w:rsidR="00BC329E" w:rsidRPr="00A3713A" w:rsidRDefault="009E5D9B" w:rsidP="00BC329E">
      <w:pPr>
        <w:tabs>
          <w:tab w:val="num" w:pos="142"/>
        </w:tabs>
        <w:ind w:hanging="567"/>
        <w:rPr>
          <w:rFonts w:ascii="Calibri" w:hAnsi="Calibri" w:cs="Calibri"/>
        </w:rPr>
      </w:pPr>
      <w:r w:rsidRPr="00A3713A">
        <w:rPr>
          <w:rFonts w:ascii="Calibri" w:hAnsi="Calibri" w:cs="Calibri"/>
        </w:rPr>
        <w:t xml:space="preserve">It was resolved to accept apologies from Cllrs </w:t>
      </w:r>
      <w:r w:rsidR="00765DEE">
        <w:rPr>
          <w:rFonts w:ascii="Calibri" w:hAnsi="Calibri" w:cs="Calibri"/>
        </w:rPr>
        <w:t>Werth</w:t>
      </w:r>
      <w:r w:rsidR="00B54153">
        <w:rPr>
          <w:rFonts w:ascii="Calibri" w:hAnsi="Calibri" w:cs="Calibri"/>
        </w:rPr>
        <w:t>, Clapperton and Naish</w:t>
      </w:r>
    </w:p>
    <w:p w14:paraId="37BDD13E" w14:textId="77777777" w:rsidR="00BC329E" w:rsidRPr="00A3713A" w:rsidRDefault="00BC329E" w:rsidP="00BC329E">
      <w:pPr>
        <w:tabs>
          <w:tab w:val="num" w:pos="142"/>
        </w:tabs>
        <w:ind w:hanging="567"/>
        <w:rPr>
          <w:rFonts w:ascii="Calibri" w:hAnsi="Calibri" w:cs="Calibri"/>
        </w:rPr>
      </w:pPr>
    </w:p>
    <w:p w14:paraId="37BDD13F" w14:textId="0CAC5AFF" w:rsidR="009E5D9B" w:rsidRPr="00A3713A" w:rsidRDefault="00B54153" w:rsidP="00BC329E">
      <w:pPr>
        <w:tabs>
          <w:tab w:val="num" w:pos="142"/>
        </w:tabs>
        <w:ind w:hanging="567"/>
        <w:rPr>
          <w:rFonts w:ascii="Calibri" w:hAnsi="Calibri" w:cs="Calibri"/>
        </w:rPr>
      </w:pPr>
      <w:r>
        <w:rPr>
          <w:rFonts w:ascii="Calibri" w:hAnsi="Calibri" w:cs="Calibri"/>
          <w:b/>
          <w:bCs/>
        </w:rPr>
        <w:t>01.24</w:t>
      </w:r>
      <w:r w:rsidR="00BB37C5" w:rsidRPr="00A3713A">
        <w:rPr>
          <w:rFonts w:ascii="Calibri" w:hAnsi="Calibri" w:cs="Calibri"/>
          <w:b/>
          <w:bCs/>
        </w:rPr>
        <w:t>.03</w:t>
      </w:r>
      <w:r w:rsidR="00BC329E" w:rsidRPr="00A3713A">
        <w:rPr>
          <w:rFonts w:ascii="Calibri" w:hAnsi="Calibri" w:cs="Calibri"/>
          <w:b/>
          <w:bCs/>
        </w:rPr>
        <w:tab/>
      </w:r>
      <w:r w:rsidR="009E5D9B" w:rsidRPr="00A3713A">
        <w:rPr>
          <w:rFonts w:ascii="Calibri" w:hAnsi="Calibri" w:cs="Calibri"/>
          <w:b/>
          <w:bCs/>
        </w:rPr>
        <w:t>Comments from the Chair</w:t>
      </w:r>
    </w:p>
    <w:p w14:paraId="37BDD140" w14:textId="02E61020" w:rsidR="00BB37C5" w:rsidRPr="00A3713A" w:rsidRDefault="00431321" w:rsidP="004137D7">
      <w:pPr>
        <w:tabs>
          <w:tab w:val="num" w:pos="142"/>
        </w:tabs>
        <w:ind w:hanging="567"/>
        <w:rPr>
          <w:rFonts w:ascii="Calibri" w:hAnsi="Calibri" w:cs="Calibri"/>
        </w:rPr>
      </w:pPr>
      <w:r w:rsidRPr="00A3713A">
        <w:rPr>
          <w:rFonts w:ascii="Calibri" w:hAnsi="Calibri" w:cs="Calibri"/>
        </w:rPr>
        <w:t xml:space="preserve">Cllr </w:t>
      </w:r>
      <w:r w:rsidR="00765DEE">
        <w:rPr>
          <w:rFonts w:ascii="Calibri" w:hAnsi="Calibri" w:cs="Calibri"/>
        </w:rPr>
        <w:t xml:space="preserve">Frankish </w:t>
      </w:r>
      <w:r w:rsidR="004137D7">
        <w:rPr>
          <w:rFonts w:ascii="Calibri" w:hAnsi="Calibri" w:cs="Calibri"/>
        </w:rPr>
        <w:t xml:space="preserve">would like to wish all residents </w:t>
      </w:r>
      <w:r w:rsidR="00EB7B45">
        <w:rPr>
          <w:rFonts w:ascii="Calibri" w:hAnsi="Calibri" w:cs="Calibri"/>
        </w:rPr>
        <w:t xml:space="preserve">a </w:t>
      </w:r>
      <w:r w:rsidR="004137D7">
        <w:rPr>
          <w:rFonts w:ascii="Calibri" w:hAnsi="Calibri" w:cs="Calibri"/>
        </w:rPr>
        <w:t>Happy New Year.</w:t>
      </w:r>
    </w:p>
    <w:p w14:paraId="37BDD141" w14:textId="77777777" w:rsidR="00BC329E" w:rsidRPr="00A3713A" w:rsidRDefault="00BC329E" w:rsidP="00BC329E">
      <w:pPr>
        <w:tabs>
          <w:tab w:val="num" w:pos="142"/>
        </w:tabs>
        <w:ind w:hanging="567"/>
        <w:rPr>
          <w:rFonts w:ascii="Calibri" w:hAnsi="Calibri" w:cs="Calibri"/>
        </w:rPr>
      </w:pPr>
    </w:p>
    <w:p w14:paraId="37BDD142" w14:textId="66D748D4" w:rsidR="009E5D9B" w:rsidRPr="00A3713A" w:rsidRDefault="00B54153" w:rsidP="00BC329E">
      <w:pPr>
        <w:tabs>
          <w:tab w:val="num" w:pos="142"/>
        </w:tabs>
        <w:ind w:hanging="567"/>
        <w:rPr>
          <w:rFonts w:ascii="Calibri" w:hAnsi="Calibri" w:cs="Calibri"/>
        </w:rPr>
      </w:pPr>
      <w:r>
        <w:rPr>
          <w:rFonts w:ascii="Calibri" w:hAnsi="Calibri" w:cs="Calibri"/>
          <w:b/>
          <w:bCs/>
        </w:rPr>
        <w:t>01.24</w:t>
      </w:r>
      <w:r w:rsidR="00BC329E" w:rsidRPr="00A3713A">
        <w:rPr>
          <w:rFonts w:ascii="Calibri" w:hAnsi="Calibri" w:cs="Calibri"/>
          <w:b/>
          <w:bCs/>
        </w:rPr>
        <w:t>.04</w:t>
      </w:r>
      <w:r w:rsidR="00BC329E" w:rsidRPr="00A3713A">
        <w:rPr>
          <w:rFonts w:ascii="Calibri" w:hAnsi="Calibri" w:cs="Calibri"/>
          <w:b/>
          <w:bCs/>
        </w:rPr>
        <w:tab/>
      </w:r>
      <w:r w:rsidR="006942E6" w:rsidRPr="00A3713A">
        <w:rPr>
          <w:rFonts w:ascii="Calibri" w:hAnsi="Calibri" w:cs="Calibri"/>
          <w:b/>
          <w:bCs/>
        </w:rPr>
        <w:t xml:space="preserve">Declarations of Interest </w:t>
      </w:r>
    </w:p>
    <w:p w14:paraId="37BDD143" w14:textId="77777777" w:rsidR="00FD3693" w:rsidRPr="00A3713A" w:rsidRDefault="00511C40" w:rsidP="009E5D9B">
      <w:pPr>
        <w:ind w:left="-566"/>
        <w:rPr>
          <w:rFonts w:ascii="Calibri" w:hAnsi="Calibri" w:cs="Calibri"/>
        </w:rPr>
      </w:pPr>
      <w:r w:rsidRPr="00A3713A">
        <w:rPr>
          <w:rFonts w:ascii="Calibri" w:hAnsi="Calibri" w:cs="Calibri"/>
        </w:rPr>
        <w:t>To receive disclosures of pecuniary and non-pecuniary interests pursuant to section 31 Localism Act 2011 from councillors on matters considered at this meeting.</w:t>
      </w:r>
    </w:p>
    <w:p w14:paraId="37BDD144" w14:textId="75EEFD35" w:rsidR="00BC329E" w:rsidRPr="00A3713A" w:rsidRDefault="000216F6" w:rsidP="00BC329E">
      <w:pPr>
        <w:ind w:left="-566"/>
        <w:rPr>
          <w:rFonts w:ascii="Calibri" w:hAnsi="Calibri" w:cs="Calibri"/>
          <w:b/>
          <w:bCs/>
        </w:rPr>
      </w:pPr>
      <w:r>
        <w:rPr>
          <w:rFonts w:ascii="Calibri" w:hAnsi="Calibri" w:cs="Calibri"/>
          <w:b/>
          <w:bCs/>
        </w:rPr>
        <w:t xml:space="preserve">Cllr Bradley disclosed an interest in </w:t>
      </w:r>
      <w:r w:rsidR="00685A6F">
        <w:rPr>
          <w:rFonts w:ascii="Calibri" w:hAnsi="Calibri" w:cs="Calibri"/>
          <w:b/>
          <w:bCs/>
        </w:rPr>
        <w:t>other Planning Matters:   Sturton Quarry and Sturton Renewables</w:t>
      </w:r>
    </w:p>
    <w:p w14:paraId="37BDD145" w14:textId="77777777" w:rsidR="00BC329E" w:rsidRPr="00A3713A" w:rsidRDefault="00BC329E" w:rsidP="00BC329E">
      <w:pPr>
        <w:ind w:left="-566"/>
        <w:rPr>
          <w:rFonts w:ascii="Calibri" w:hAnsi="Calibri" w:cs="Calibri"/>
          <w:b/>
          <w:bCs/>
        </w:rPr>
      </w:pPr>
    </w:p>
    <w:p w14:paraId="3DA2C63C" w14:textId="14EE9CCC" w:rsidR="00B44524" w:rsidRDefault="00F024D6" w:rsidP="00B44524">
      <w:pPr>
        <w:ind w:left="-566"/>
        <w:rPr>
          <w:rFonts w:ascii="Calibri" w:hAnsi="Calibri" w:cs="Calibri"/>
          <w:b/>
          <w:bCs/>
        </w:rPr>
      </w:pPr>
      <w:r>
        <w:rPr>
          <w:rFonts w:ascii="Calibri" w:hAnsi="Calibri" w:cs="Calibri"/>
          <w:b/>
          <w:bCs/>
        </w:rPr>
        <w:t>1</w:t>
      </w:r>
      <w:r w:rsidR="00A12B32">
        <w:rPr>
          <w:rFonts w:ascii="Calibri" w:hAnsi="Calibri" w:cs="Calibri"/>
          <w:b/>
          <w:bCs/>
        </w:rPr>
        <w:t>1.24</w:t>
      </w:r>
      <w:r w:rsidR="00BC329E" w:rsidRPr="00A3713A">
        <w:rPr>
          <w:rFonts w:ascii="Calibri" w:hAnsi="Calibri" w:cs="Calibri"/>
          <w:b/>
          <w:bCs/>
        </w:rPr>
        <w:t>.05</w:t>
      </w:r>
      <w:r w:rsidR="00BC329E" w:rsidRPr="00A3713A">
        <w:rPr>
          <w:rFonts w:ascii="Calibri" w:hAnsi="Calibri" w:cs="Calibri"/>
          <w:b/>
          <w:bCs/>
        </w:rPr>
        <w:tab/>
      </w:r>
      <w:r w:rsidR="006B378D" w:rsidRPr="00A3713A">
        <w:rPr>
          <w:rFonts w:ascii="Calibri" w:hAnsi="Calibri" w:cs="Calibri"/>
          <w:b/>
          <w:bCs/>
        </w:rPr>
        <w:t xml:space="preserve">Planning </w:t>
      </w:r>
      <w:r w:rsidR="00253F24" w:rsidRPr="00A3713A">
        <w:rPr>
          <w:rFonts w:ascii="Calibri" w:hAnsi="Calibri" w:cs="Calibri"/>
          <w:b/>
          <w:bCs/>
        </w:rPr>
        <w:t>Matters</w:t>
      </w:r>
    </w:p>
    <w:p w14:paraId="17BB22F6" w14:textId="77777777" w:rsidR="00B44524" w:rsidRDefault="00B44524" w:rsidP="00B44524">
      <w:pPr>
        <w:ind w:left="-566"/>
        <w:rPr>
          <w:rFonts w:ascii="Calibri" w:hAnsi="Calibri" w:cs="Calibri"/>
          <w:b/>
          <w:bCs/>
        </w:rPr>
      </w:pPr>
    </w:p>
    <w:p w14:paraId="27A1DEF4" w14:textId="77777777" w:rsidR="00507D5A" w:rsidRPr="00507D5A" w:rsidRDefault="00507D5A" w:rsidP="00507D5A">
      <w:pPr>
        <w:ind w:left="-566"/>
        <w:rPr>
          <w:rFonts w:ascii="Calibri" w:hAnsi="Calibri" w:cs="Calibri"/>
          <w:b/>
          <w:bCs/>
          <w:u w:val="single"/>
        </w:rPr>
      </w:pPr>
      <w:r w:rsidRPr="00507D5A">
        <w:rPr>
          <w:rFonts w:ascii="Calibri" w:hAnsi="Calibri" w:cs="Calibri"/>
          <w:b/>
          <w:bCs/>
          <w:u w:val="single"/>
        </w:rPr>
        <w:t>New Applications</w:t>
      </w:r>
    </w:p>
    <w:p w14:paraId="07F30D7C" w14:textId="77777777" w:rsidR="00507D5A" w:rsidRPr="00B44524" w:rsidRDefault="00507D5A" w:rsidP="00507D5A">
      <w:pPr>
        <w:ind w:left="-566"/>
        <w:rPr>
          <w:rFonts w:ascii="Calibri" w:hAnsi="Calibri" w:cs="Calibri"/>
        </w:rPr>
      </w:pPr>
      <w:r w:rsidRPr="00B44524">
        <w:rPr>
          <w:rFonts w:ascii="Calibri" w:hAnsi="Calibri" w:cs="Calibri"/>
        </w:rPr>
        <w:t>None at time agenda was issued.</w:t>
      </w:r>
    </w:p>
    <w:p w14:paraId="0FD2DE2B" w14:textId="77777777" w:rsidR="00507D5A" w:rsidRDefault="00507D5A" w:rsidP="00057252">
      <w:pPr>
        <w:ind w:left="-566"/>
        <w:rPr>
          <w:rFonts w:ascii="Calibri" w:hAnsi="Calibri" w:cs="Calibri"/>
          <w:b/>
          <w:bCs/>
          <w:u w:val="single"/>
        </w:rPr>
      </w:pPr>
    </w:p>
    <w:p w14:paraId="5C2712B5" w14:textId="4876C791" w:rsidR="00057252" w:rsidRPr="00057252" w:rsidRDefault="00057252" w:rsidP="00057252">
      <w:pPr>
        <w:ind w:left="-566"/>
        <w:rPr>
          <w:rFonts w:ascii="Calibri" w:hAnsi="Calibri" w:cs="Calibri"/>
          <w:b/>
          <w:bCs/>
        </w:rPr>
      </w:pPr>
      <w:r w:rsidRPr="00057252">
        <w:rPr>
          <w:rFonts w:ascii="Calibri" w:hAnsi="Calibri" w:cs="Calibri"/>
          <w:b/>
          <w:bCs/>
          <w:u w:val="single"/>
        </w:rPr>
        <w:t>Applications awaiting decision</w:t>
      </w:r>
      <w:r w:rsidRPr="00057252">
        <w:rPr>
          <w:rFonts w:ascii="Calibri" w:hAnsi="Calibri" w:cs="Calibri"/>
          <w:b/>
          <w:bCs/>
        </w:rPr>
        <w:t xml:space="preserve"> </w:t>
      </w:r>
    </w:p>
    <w:p w14:paraId="6205A010" w14:textId="77777777" w:rsidR="00057252" w:rsidRPr="00057252" w:rsidRDefault="00057252" w:rsidP="00057252">
      <w:pPr>
        <w:ind w:left="-566"/>
        <w:rPr>
          <w:rFonts w:ascii="Calibri" w:hAnsi="Calibri" w:cs="Calibri"/>
        </w:rPr>
      </w:pPr>
      <w:r w:rsidRPr="00057252">
        <w:rPr>
          <w:rFonts w:ascii="Calibri" w:hAnsi="Calibri" w:cs="Calibri"/>
        </w:rPr>
        <w:t>Change of Use of Land for Caravan Storage - St Ives Gainsborough Road Sturton Le Steeple Nottinghamshire DN22 9HT Ref. No: 23/01202/COU | Received: Mon 02 Oct 2023 | Validated: Thu 12 Oct 2023 | Status: Awaiting decision</w:t>
      </w:r>
    </w:p>
    <w:p w14:paraId="0CDA7EC0" w14:textId="77777777" w:rsidR="00057252" w:rsidRPr="00057252" w:rsidRDefault="00057252" w:rsidP="00057252">
      <w:pPr>
        <w:ind w:left="-566"/>
        <w:rPr>
          <w:rFonts w:ascii="Calibri" w:hAnsi="Calibri" w:cs="Calibri"/>
        </w:rPr>
      </w:pPr>
    </w:p>
    <w:p w14:paraId="353D45AC" w14:textId="77777777" w:rsidR="00057252" w:rsidRPr="00057252" w:rsidRDefault="00057252" w:rsidP="00057252">
      <w:pPr>
        <w:ind w:left="-566"/>
        <w:rPr>
          <w:rFonts w:ascii="Calibri" w:hAnsi="Calibri" w:cs="Calibri"/>
        </w:rPr>
      </w:pPr>
      <w:r w:rsidRPr="00057252">
        <w:rPr>
          <w:rFonts w:ascii="Calibri" w:hAnsi="Calibri" w:cs="Calibri"/>
        </w:rPr>
        <w:t xml:space="preserve">Erect Single Storey Rear Extension </w:t>
      </w:r>
      <w:proofErr w:type="gramStart"/>
      <w:r w:rsidRPr="00057252">
        <w:rPr>
          <w:rFonts w:ascii="Calibri" w:hAnsi="Calibri" w:cs="Calibri"/>
        </w:rPr>
        <w:t>With</w:t>
      </w:r>
      <w:proofErr w:type="gramEnd"/>
      <w:r w:rsidRPr="00057252">
        <w:rPr>
          <w:rFonts w:ascii="Calibri" w:hAnsi="Calibri" w:cs="Calibri"/>
        </w:rPr>
        <w:t xml:space="preserve"> First Floor Terrace Area and Convert Loft Space to Create an Additional Bedroom Coach House Cottage North Street Sturton Le Steeple Retford Nottinghamshire DN22 9HP Ref. No: 23/01180/HSE | Received: Mon 25 Sep 2023 | Validated: Thu 28 Sep 2023 | Status: Awaiting decision</w:t>
      </w:r>
    </w:p>
    <w:p w14:paraId="0AA69AA0" w14:textId="77777777" w:rsidR="00057252" w:rsidRPr="00057252" w:rsidRDefault="00057252" w:rsidP="00057252">
      <w:pPr>
        <w:ind w:left="-566"/>
        <w:rPr>
          <w:rFonts w:ascii="Calibri" w:hAnsi="Calibri" w:cs="Calibri"/>
          <w:b/>
          <w:bCs/>
          <w:u w:val="single"/>
        </w:rPr>
      </w:pPr>
    </w:p>
    <w:p w14:paraId="34869603" w14:textId="38579B39" w:rsidR="00057252" w:rsidRPr="00057252" w:rsidRDefault="00057252" w:rsidP="00057252">
      <w:pPr>
        <w:ind w:left="-566"/>
        <w:rPr>
          <w:rFonts w:ascii="Calibri" w:hAnsi="Calibri" w:cs="Calibri"/>
          <w:b/>
          <w:bCs/>
          <w:u w:val="single"/>
        </w:rPr>
      </w:pPr>
      <w:r w:rsidRPr="00057252">
        <w:rPr>
          <w:rFonts w:ascii="Calibri" w:hAnsi="Calibri" w:cs="Calibri"/>
          <w:b/>
          <w:bCs/>
          <w:u w:val="single"/>
        </w:rPr>
        <w:lastRenderedPageBreak/>
        <w:t>Applications Complete</w:t>
      </w:r>
    </w:p>
    <w:p w14:paraId="6A0D9CC8" w14:textId="77777777" w:rsidR="00057252" w:rsidRPr="00057252" w:rsidRDefault="00057252" w:rsidP="00057252">
      <w:pPr>
        <w:ind w:left="-566"/>
        <w:rPr>
          <w:rFonts w:ascii="Calibri" w:hAnsi="Calibri" w:cs="Calibri"/>
        </w:rPr>
      </w:pPr>
      <w:r w:rsidRPr="00057252">
        <w:rPr>
          <w:rFonts w:ascii="Calibri" w:hAnsi="Calibri" w:cs="Calibri"/>
        </w:rPr>
        <w:t xml:space="preserve">1 No. Bungalow with Detached Garage Land East </w:t>
      </w:r>
      <w:proofErr w:type="gramStart"/>
      <w:r w:rsidRPr="00057252">
        <w:rPr>
          <w:rFonts w:ascii="Calibri" w:hAnsi="Calibri" w:cs="Calibri"/>
        </w:rPr>
        <w:t>Of</w:t>
      </w:r>
      <w:proofErr w:type="gramEnd"/>
      <w:r w:rsidRPr="00057252">
        <w:rPr>
          <w:rFonts w:ascii="Calibri" w:hAnsi="Calibri" w:cs="Calibri"/>
        </w:rPr>
        <w:t xml:space="preserve"> Woodcote And West Of </w:t>
      </w:r>
      <w:proofErr w:type="spellStart"/>
      <w:r w:rsidRPr="00057252">
        <w:rPr>
          <w:rFonts w:ascii="Calibri" w:hAnsi="Calibri" w:cs="Calibri"/>
        </w:rPr>
        <w:t>Ferndean</w:t>
      </w:r>
      <w:proofErr w:type="spellEnd"/>
      <w:r w:rsidRPr="00057252">
        <w:rPr>
          <w:rFonts w:ascii="Calibri" w:hAnsi="Calibri" w:cs="Calibri"/>
        </w:rPr>
        <w:t xml:space="preserve"> Freemans Lane Sturton Le Steeple Nottinghamshire Ref. No: 23/01088/FUL | Received: Tue 05 Sep 2023 | Validated: Fri 08 Sep 2023 | Status: Grant</w:t>
      </w:r>
    </w:p>
    <w:p w14:paraId="0C47E232" w14:textId="77777777" w:rsidR="00057252" w:rsidRPr="00057252" w:rsidRDefault="00057252" w:rsidP="00057252">
      <w:pPr>
        <w:ind w:left="-566"/>
        <w:rPr>
          <w:rFonts w:ascii="Calibri" w:hAnsi="Calibri" w:cs="Calibri"/>
          <w:b/>
          <w:bCs/>
        </w:rPr>
      </w:pPr>
    </w:p>
    <w:p w14:paraId="3CBD5A8D" w14:textId="77777777" w:rsidR="00057252" w:rsidRPr="00057252" w:rsidRDefault="00057252" w:rsidP="00057252">
      <w:pPr>
        <w:ind w:left="-566"/>
        <w:rPr>
          <w:rFonts w:ascii="Calibri" w:hAnsi="Calibri" w:cs="Calibri"/>
          <w:b/>
          <w:bCs/>
        </w:rPr>
      </w:pPr>
      <w:r w:rsidRPr="00057252">
        <w:rPr>
          <w:rFonts w:ascii="Calibri" w:hAnsi="Calibri" w:cs="Calibri"/>
          <w:b/>
          <w:bCs/>
          <w:u w:val="single"/>
        </w:rPr>
        <w:t>Other Planning matters</w:t>
      </w:r>
      <w:r w:rsidRPr="00057252">
        <w:rPr>
          <w:rFonts w:ascii="Calibri" w:hAnsi="Calibri" w:cs="Calibri"/>
          <w:b/>
          <w:bCs/>
        </w:rPr>
        <w:t xml:space="preserve"> </w:t>
      </w:r>
    </w:p>
    <w:p w14:paraId="4747AA84" w14:textId="77777777" w:rsidR="00057252" w:rsidRDefault="00057252" w:rsidP="00057252">
      <w:pPr>
        <w:ind w:left="-566"/>
        <w:rPr>
          <w:rFonts w:ascii="Calibri" w:hAnsi="Calibri" w:cs="Calibri"/>
          <w:b/>
          <w:bCs/>
        </w:rPr>
      </w:pPr>
      <w:r w:rsidRPr="00057252">
        <w:rPr>
          <w:rFonts w:ascii="Calibri" w:hAnsi="Calibri" w:cs="Calibri"/>
          <w:b/>
          <w:bCs/>
        </w:rPr>
        <w:t>UKAEA STEPS project update</w:t>
      </w:r>
    </w:p>
    <w:p w14:paraId="6FC0F71B" w14:textId="7BD96B68" w:rsidR="00057252" w:rsidRPr="00057252" w:rsidRDefault="00133B91" w:rsidP="00057252">
      <w:pPr>
        <w:ind w:left="-566"/>
        <w:rPr>
          <w:rFonts w:ascii="Calibri" w:hAnsi="Calibri" w:cs="Calibri"/>
        </w:rPr>
      </w:pPr>
      <w:r>
        <w:rPr>
          <w:rFonts w:ascii="Calibri" w:hAnsi="Calibri" w:cs="Calibri"/>
        </w:rPr>
        <w:t>No update</w:t>
      </w:r>
    </w:p>
    <w:p w14:paraId="236554E2" w14:textId="77777777" w:rsidR="00057252" w:rsidRDefault="00057252" w:rsidP="00057252">
      <w:pPr>
        <w:ind w:left="-566"/>
        <w:rPr>
          <w:rFonts w:ascii="Calibri" w:hAnsi="Calibri" w:cs="Calibri"/>
          <w:b/>
          <w:bCs/>
        </w:rPr>
      </w:pPr>
      <w:r w:rsidRPr="00057252">
        <w:rPr>
          <w:rFonts w:ascii="Calibri" w:hAnsi="Calibri" w:cs="Calibri"/>
          <w:b/>
          <w:bCs/>
        </w:rPr>
        <w:t>West Burton Decommissioning</w:t>
      </w:r>
    </w:p>
    <w:p w14:paraId="492A5C16" w14:textId="2E3AE8EA" w:rsidR="00133B91" w:rsidRPr="00057252" w:rsidRDefault="00600324" w:rsidP="00057252">
      <w:pPr>
        <w:ind w:left="-566"/>
        <w:rPr>
          <w:rFonts w:ascii="Calibri" w:hAnsi="Calibri" w:cs="Calibri"/>
        </w:rPr>
      </w:pPr>
      <w:r>
        <w:rPr>
          <w:rFonts w:ascii="Calibri" w:hAnsi="Calibri" w:cs="Calibri"/>
        </w:rPr>
        <w:t>No update</w:t>
      </w:r>
    </w:p>
    <w:p w14:paraId="01762E28" w14:textId="77777777" w:rsidR="00057252" w:rsidRDefault="00057252" w:rsidP="00057252">
      <w:pPr>
        <w:ind w:left="-566"/>
        <w:rPr>
          <w:rFonts w:ascii="Calibri" w:hAnsi="Calibri" w:cs="Calibri"/>
          <w:b/>
          <w:bCs/>
        </w:rPr>
      </w:pPr>
      <w:r w:rsidRPr="00057252">
        <w:rPr>
          <w:rFonts w:ascii="Calibri" w:hAnsi="Calibri" w:cs="Calibri"/>
          <w:b/>
          <w:bCs/>
        </w:rPr>
        <w:t>Cottam Power Station</w:t>
      </w:r>
    </w:p>
    <w:p w14:paraId="750857FB" w14:textId="5885DFBE" w:rsidR="00600324" w:rsidRPr="00057252" w:rsidRDefault="00600324" w:rsidP="00057252">
      <w:pPr>
        <w:ind w:left="-566"/>
        <w:rPr>
          <w:rFonts w:ascii="Calibri" w:hAnsi="Calibri" w:cs="Calibri"/>
        </w:rPr>
      </w:pPr>
      <w:r>
        <w:rPr>
          <w:rFonts w:ascii="Calibri" w:hAnsi="Calibri" w:cs="Calibri"/>
        </w:rPr>
        <w:t>Meeting to review plans to be held on the 22</w:t>
      </w:r>
      <w:r w:rsidRPr="00600324">
        <w:rPr>
          <w:rFonts w:ascii="Calibri" w:hAnsi="Calibri" w:cs="Calibri"/>
          <w:vertAlign w:val="superscript"/>
        </w:rPr>
        <w:t>nd</w:t>
      </w:r>
      <w:r>
        <w:rPr>
          <w:rFonts w:ascii="Calibri" w:hAnsi="Calibri" w:cs="Calibri"/>
        </w:rPr>
        <w:t xml:space="preserve"> January in Rampton </w:t>
      </w:r>
    </w:p>
    <w:p w14:paraId="2DD57605" w14:textId="77777777" w:rsidR="00057252" w:rsidRDefault="00057252" w:rsidP="00057252">
      <w:pPr>
        <w:ind w:left="-566"/>
        <w:rPr>
          <w:rFonts w:ascii="Calibri" w:hAnsi="Calibri" w:cs="Calibri"/>
          <w:b/>
          <w:bCs/>
        </w:rPr>
      </w:pPr>
      <w:r w:rsidRPr="00057252">
        <w:rPr>
          <w:rFonts w:ascii="Calibri" w:hAnsi="Calibri" w:cs="Calibri"/>
          <w:b/>
          <w:bCs/>
        </w:rPr>
        <w:t>Wood Lane Solar Farm</w:t>
      </w:r>
    </w:p>
    <w:p w14:paraId="25F09BA7" w14:textId="18174881" w:rsidR="00347F43" w:rsidRPr="00057252" w:rsidRDefault="00347F43" w:rsidP="00057252">
      <w:pPr>
        <w:ind w:left="-566"/>
        <w:rPr>
          <w:rFonts w:ascii="Calibri" w:hAnsi="Calibri" w:cs="Calibri"/>
        </w:rPr>
      </w:pPr>
      <w:r>
        <w:rPr>
          <w:rFonts w:ascii="Calibri" w:hAnsi="Calibri" w:cs="Calibri"/>
        </w:rPr>
        <w:t>No update</w:t>
      </w:r>
    </w:p>
    <w:p w14:paraId="711D6E37" w14:textId="77777777" w:rsidR="00057252" w:rsidRDefault="00057252" w:rsidP="00057252">
      <w:pPr>
        <w:ind w:left="-566"/>
        <w:rPr>
          <w:rFonts w:ascii="Calibri" w:hAnsi="Calibri" w:cs="Calibri"/>
          <w:b/>
          <w:bCs/>
        </w:rPr>
      </w:pPr>
      <w:r w:rsidRPr="00057252">
        <w:rPr>
          <w:rFonts w:ascii="Calibri" w:hAnsi="Calibri" w:cs="Calibri"/>
          <w:b/>
          <w:bCs/>
        </w:rPr>
        <w:t>West Burton Solar Farm</w:t>
      </w:r>
    </w:p>
    <w:p w14:paraId="0A2B41F8" w14:textId="0835ADB0" w:rsidR="00347F43" w:rsidRPr="00057252" w:rsidRDefault="00347F43" w:rsidP="00057252">
      <w:pPr>
        <w:ind w:left="-566"/>
        <w:rPr>
          <w:rFonts w:ascii="Calibri" w:hAnsi="Calibri" w:cs="Calibri"/>
        </w:rPr>
      </w:pPr>
      <w:r>
        <w:rPr>
          <w:rFonts w:ascii="Calibri" w:hAnsi="Calibri" w:cs="Calibri"/>
        </w:rPr>
        <w:t>Further application made last week</w:t>
      </w:r>
      <w:r w:rsidR="000950D8">
        <w:rPr>
          <w:rFonts w:ascii="Calibri" w:hAnsi="Calibri" w:cs="Calibri"/>
        </w:rPr>
        <w:t xml:space="preserve">, still awaiting any decision </w:t>
      </w:r>
    </w:p>
    <w:p w14:paraId="111A1581" w14:textId="77777777" w:rsidR="00057252" w:rsidRDefault="00057252" w:rsidP="00057252">
      <w:pPr>
        <w:ind w:left="-566"/>
        <w:rPr>
          <w:rFonts w:ascii="Calibri" w:hAnsi="Calibri" w:cs="Calibri"/>
          <w:b/>
          <w:bCs/>
        </w:rPr>
      </w:pPr>
      <w:r w:rsidRPr="00057252">
        <w:rPr>
          <w:rFonts w:ascii="Calibri" w:hAnsi="Calibri" w:cs="Calibri"/>
          <w:b/>
          <w:bCs/>
        </w:rPr>
        <w:t xml:space="preserve">Bole Battery Storage </w:t>
      </w:r>
    </w:p>
    <w:p w14:paraId="58BCC749" w14:textId="71667043" w:rsidR="00347F43" w:rsidRPr="00163D5E" w:rsidRDefault="00F778C9" w:rsidP="00057252">
      <w:pPr>
        <w:ind w:left="-566"/>
        <w:rPr>
          <w:rFonts w:ascii="Calibri" w:hAnsi="Calibri" w:cs="Calibri"/>
          <w:color w:val="00B050"/>
        </w:rPr>
      </w:pPr>
      <w:r>
        <w:rPr>
          <w:rFonts w:ascii="Calibri" w:hAnsi="Calibri" w:cs="Calibri"/>
        </w:rPr>
        <w:t xml:space="preserve">No update </w:t>
      </w:r>
    </w:p>
    <w:p w14:paraId="30B7A5BE" w14:textId="77777777" w:rsidR="00057252" w:rsidRDefault="00057252" w:rsidP="00057252">
      <w:pPr>
        <w:ind w:left="-566"/>
        <w:rPr>
          <w:rFonts w:ascii="Calibri" w:hAnsi="Calibri" w:cs="Calibri"/>
          <w:b/>
          <w:bCs/>
        </w:rPr>
      </w:pPr>
      <w:r w:rsidRPr="00057252">
        <w:rPr>
          <w:rFonts w:ascii="Calibri" w:hAnsi="Calibri" w:cs="Calibri"/>
          <w:b/>
          <w:bCs/>
        </w:rPr>
        <w:t>Upgrade to the National Grid</w:t>
      </w:r>
    </w:p>
    <w:p w14:paraId="77A7E36C" w14:textId="21302D23" w:rsidR="00F778C9" w:rsidRDefault="00F778C9" w:rsidP="00057252">
      <w:pPr>
        <w:ind w:left="-566"/>
        <w:rPr>
          <w:rFonts w:ascii="Calibri" w:hAnsi="Calibri" w:cs="Calibri"/>
        </w:rPr>
      </w:pPr>
      <w:r>
        <w:rPr>
          <w:rFonts w:ascii="Calibri" w:hAnsi="Calibri" w:cs="Calibri"/>
        </w:rPr>
        <w:t>Initial consultation now complete</w:t>
      </w:r>
    </w:p>
    <w:p w14:paraId="53FD6D4F" w14:textId="77777777" w:rsidR="00163D5E" w:rsidRDefault="00163D5E" w:rsidP="00057252">
      <w:pPr>
        <w:ind w:left="-566"/>
        <w:rPr>
          <w:rFonts w:ascii="Calibri" w:hAnsi="Calibri" w:cs="Calibri"/>
        </w:rPr>
      </w:pPr>
    </w:p>
    <w:p w14:paraId="54C85969" w14:textId="38D69F49" w:rsidR="00163D5E" w:rsidRPr="00647D86" w:rsidRDefault="00163D5E" w:rsidP="00057252">
      <w:pPr>
        <w:ind w:left="-566"/>
        <w:rPr>
          <w:rFonts w:ascii="Calibri" w:hAnsi="Calibri" w:cs="Calibri"/>
        </w:rPr>
      </w:pPr>
      <w:r w:rsidRPr="00647D86">
        <w:rPr>
          <w:rFonts w:ascii="Calibri" w:hAnsi="Calibri" w:cs="Calibri"/>
        </w:rPr>
        <w:t>Cottam Power Station and West Burton Solar farm to be removed from future meeting agenda although Parish Council will continue to monitor progress and update where appropriate</w:t>
      </w:r>
    </w:p>
    <w:p w14:paraId="1C3B2538" w14:textId="77777777" w:rsidR="003415EB" w:rsidRDefault="003415EB" w:rsidP="003415EB">
      <w:pPr>
        <w:ind w:left="-566"/>
        <w:rPr>
          <w:rFonts w:asciiTheme="minorHAnsi" w:hAnsiTheme="minorHAnsi" w:cstheme="minorHAnsi"/>
        </w:rPr>
      </w:pPr>
    </w:p>
    <w:p w14:paraId="37BDD18B" w14:textId="042DCDD9" w:rsidR="00AD6A45" w:rsidRPr="00507D5A" w:rsidRDefault="000A2F49" w:rsidP="00507D5A">
      <w:pPr>
        <w:pStyle w:val="ListParagraph"/>
        <w:numPr>
          <w:ilvl w:val="2"/>
          <w:numId w:val="19"/>
        </w:numPr>
        <w:rPr>
          <w:rFonts w:ascii="Calibri" w:hAnsi="Calibri" w:cs="Calibri"/>
        </w:rPr>
      </w:pPr>
      <w:r w:rsidRPr="00507D5A">
        <w:rPr>
          <w:rFonts w:ascii="Calibri" w:hAnsi="Calibri" w:cs="Calibri"/>
          <w:b/>
          <w:bCs/>
        </w:rPr>
        <w:t>Police Report</w:t>
      </w:r>
    </w:p>
    <w:p w14:paraId="6AD8C849" w14:textId="0CD02B5D" w:rsidR="001321DC" w:rsidRDefault="00507D5A" w:rsidP="000B2F53">
      <w:pPr>
        <w:ind w:left="-566"/>
        <w:rPr>
          <w:rFonts w:ascii="Calibri" w:hAnsi="Calibri" w:cs="Calibri"/>
        </w:rPr>
      </w:pPr>
      <w:r>
        <w:rPr>
          <w:rFonts w:ascii="Calibri" w:hAnsi="Calibri" w:cs="Calibri"/>
        </w:rPr>
        <w:t>Not yet received</w:t>
      </w:r>
    </w:p>
    <w:p w14:paraId="0C0B4DA6" w14:textId="77777777" w:rsidR="000A550B" w:rsidRDefault="000A550B" w:rsidP="00363CC2">
      <w:pPr>
        <w:rPr>
          <w:rFonts w:ascii="Calibri" w:hAnsi="Calibri" w:cs="Calibri"/>
        </w:rPr>
      </w:pPr>
    </w:p>
    <w:p w14:paraId="37BDD191" w14:textId="0F069916" w:rsidR="00EE01B2" w:rsidRPr="00EA025C" w:rsidRDefault="00363CC2" w:rsidP="00EA025C">
      <w:pPr>
        <w:ind w:left="-566"/>
        <w:rPr>
          <w:rFonts w:ascii="Calibri" w:hAnsi="Calibri" w:cs="Calibri"/>
        </w:rPr>
      </w:pPr>
      <w:r>
        <w:rPr>
          <w:rFonts w:ascii="Calibri" w:hAnsi="Calibri" w:cs="Calibri"/>
          <w:b/>
          <w:bCs/>
        </w:rPr>
        <w:t>01.24.07</w:t>
      </w:r>
      <w:r w:rsidR="000A550B">
        <w:rPr>
          <w:rFonts w:ascii="Calibri" w:hAnsi="Calibri" w:cs="Calibri"/>
          <w:b/>
          <w:bCs/>
        </w:rPr>
        <w:tab/>
      </w:r>
      <w:r w:rsidR="00EE01B2">
        <w:rPr>
          <w:rFonts w:ascii="Calibri" w:hAnsi="Calibri" w:cs="Calibri"/>
          <w:b/>
          <w:bCs/>
        </w:rPr>
        <w:t xml:space="preserve"> </w:t>
      </w:r>
      <w:r w:rsidR="00EE01B2" w:rsidRPr="00EE01B2">
        <w:rPr>
          <w:rFonts w:ascii="Calibri" w:hAnsi="Calibri" w:cs="Calibri"/>
          <w:b/>
          <w:bCs/>
        </w:rPr>
        <w:t>Reports &amp; updates from County and District Councillors</w:t>
      </w:r>
    </w:p>
    <w:p w14:paraId="37BDD192" w14:textId="5470D6C7" w:rsidR="00A06624" w:rsidRDefault="000A550B" w:rsidP="00430A14">
      <w:pPr>
        <w:ind w:left="-566"/>
        <w:rPr>
          <w:rFonts w:ascii="Calibri" w:hAnsi="Calibri" w:cs="Calibri"/>
        </w:rPr>
      </w:pPr>
      <w:r>
        <w:rPr>
          <w:rFonts w:ascii="Calibri" w:hAnsi="Calibri" w:cs="Calibri"/>
        </w:rPr>
        <w:t>C</w:t>
      </w:r>
      <w:r w:rsidR="00A37C98">
        <w:rPr>
          <w:rFonts w:ascii="Calibri" w:hAnsi="Calibri" w:cs="Calibri"/>
        </w:rPr>
        <w:t>llr</w:t>
      </w:r>
      <w:r>
        <w:rPr>
          <w:rFonts w:ascii="Calibri" w:hAnsi="Calibri" w:cs="Calibri"/>
        </w:rPr>
        <w:t xml:space="preserve"> Ogle </w:t>
      </w:r>
      <w:r w:rsidR="00A37C98">
        <w:rPr>
          <w:rFonts w:ascii="Calibri" w:hAnsi="Calibri" w:cs="Calibri"/>
        </w:rPr>
        <w:t>not in attendance</w:t>
      </w:r>
    </w:p>
    <w:p w14:paraId="2227CA31" w14:textId="77777777" w:rsidR="00A37C98" w:rsidRDefault="00A37C98" w:rsidP="00430A14">
      <w:pPr>
        <w:ind w:left="-566"/>
        <w:rPr>
          <w:rFonts w:ascii="Calibri" w:hAnsi="Calibri" w:cs="Calibri"/>
        </w:rPr>
      </w:pPr>
    </w:p>
    <w:p w14:paraId="545AF7B4" w14:textId="170DFF1A" w:rsidR="00A37C98" w:rsidRDefault="00A37C98" w:rsidP="00430A14">
      <w:pPr>
        <w:ind w:left="-566"/>
        <w:rPr>
          <w:rFonts w:ascii="Calibri" w:hAnsi="Calibri" w:cs="Calibri"/>
        </w:rPr>
      </w:pPr>
      <w:r>
        <w:rPr>
          <w:rFonts w:ascii="Calibri" w:hAnsi="Calibri" w:cs="Calibri"/>
        </w:rPr>
        <w:t xml:space="preserve">Cllr </w:t>
      </w:r>
      <w:r w:rsidR="00CA2301">
        <w:rPr>
          <w:rFonts w:ascii="Calibri" w:hAnsi="Calibri" w:cs="Calibri"/>
        </w:rPr>
        <w:t>Naish</w:t>
      </w:r>
    </w:p>
    <w:p w14:paraId="0030AA4F" w14:textId="01DF9995" w:rsidR="00665296" w:rsidRDefault="00363CC2" w:rsidP="00430A14">
      <w:pPr>
        <w:ind w:left="-566"/>
        <w:rPr>
          <w:rFonts w:ascii="Calibri" w:hAnsi="Calibri" w:cs="Calibri"/>
        </w:rPr>
      </w:pPr>
      <w:r>
        <w:rPr>
          <w:rFonts w:ascii="Calibri" w:hAnsi="Calibri" w:cs="Calibri"/>
        </w:rPr>
        <w:t>Shared the following report ahead of the meeting:</w:t>
      </w:r>
    </w:p>
    <w:p w14:paraId="5DDEB2CF" w14:textId="77777777" w:rsidR="00363CC2" w:rsidRDefault="00363CC2" w:rsidP="00430A14">
      <w:pPr>
        <w:ind w:left="-566"/>
        <w:rPr>
          <w:rFonts w:ascii="Calibri" w:hAnsi="Calibri" w:cs="Calibri"/>
        </w:rPr>
      </w:pPr>
    </w:p>
    <w:p w14:paraId="37C0C2F4" w14:textId="77777777" w:rsidR="00916BAD" w:rsidRPr="00916BAD" w:rsidRDefault="00916BAD" w:rsidP="00916BAD">
      <w:pPr>
        <w:ind w:left="-566"/>
        <w:rPr>
          <w:rFonts w:ascii="Calibri" w:hAnsi="Calibri" w:cs="Calibri"/>
          <w:b/>
          <w:bCs/>
        </w:rPr>
      </w:pPr>
      <w:r w:rsidRPr="00916BAD">
        <w:rPr>
          <w:rFonts w:ascii="Calibri" w:hAnsi="Calibri" w:cs="Calibri"/>
          <w:b/>
          <w:bCs/>
        </w:rPr>
        <w:t>ARTS AND HERITAGE GRANT, 2024</w:t>
      </w:r>
    </w:p>
    <w:p w14:paraId="254175C8" w14:textId="77777777" w:rsidR="00916BAD" w:rsidRPr="00916BAD" w:rsidRDefault="00916BAD" w:rsidP="00916BAD">
      <w:pPr>
        <w:ind w:left="-566"/>
        <w:rPr>
          <w:rFonts w:ascii="Calibri" w:hAnsi="Calibri" w:cs="Calibri"/>
        </w:rPr>
      </w:pPr>
      <w:r w:rsidRPr="00916BAD">
        <w:rPr>
          <w:rFonts w:ascii="Calibri" w:hAnsi="Calibri" w:cs="Calibri"/>
        </w:rPr>
        <w:t>Last year, Bassetlaw received £3.4m from the Government as part of the UK Shared Prosperity Fund. One of the initiatives within this is to support “local arts, cultural, heritage and creative activities”. Grant funding to do this is now available for two types of groups:</w:t>
      </w:r>
    </w:p>
    <w:p w14:paraId="2EDD37A5" w14:textId="77777777" w:rsidR="00916BAD" w:rsidRPr="00916BAD" w:rsidRDefault="00916BAD" w:rsidP="00916BAD">
      <w:pPr>
        <w:ind w:left="-566"/>
        <w:rPr>
          <w:rFonts w:ascii="Calibri" w:hAnsi="Calibri" w:cs="Calibri"/>
        </w:rPr>
      </w:pPr>
      <w:r w:rsidRPr="00916BAD">
        <w:rPr>
          <w:rFonts w:ascii="Calibri" w:hAnsi="Calibri" w:cs="Calibri"/>
        </w:rPr>
        <w:t>• If you are an un-constituted group, you can apply for between £500 and £1000 and should request the C&amp;P E6 Small Grant Application Form. You will require a constituted organisation to support your application.</w:t>
      </w:r>
    </w:p>
    <w:p w14:paraId="77AC7CF2" w14:textId="77777777" w:rsidR="00916BAD" w:rsidRPr="00916BAD" w:rsidRDefault="00916BAD" w:rsidP="00916BAD">
      <w:pPr>
        <w:ind w:left="-566"/>
        <w:rPr>
          <w:rFonts w:ascii="Calibri" w:hAnsi="Calibri" w:cs="Calibri"/>
        </w:rPr>
      </w:pPr>
      <w:r w:rsidRPr="00916BAD">
        <w:rPr>
          <w:rFonts w:ascii="Calibri" w:hAnsi="Calibri" w:cs="Calibri"/>
        </w:rPr>
        <w:t>• If you are a constituted group, you can apply for up to £5000 and should request the C&amp;P E6 Grant Funding Application Form.</w:t>
      </w:r>
    </w:p>
    <w:p w14:paraId="1B7BDDEE" w14:textId="77777777" w:rsidR="00916BAD" w:rsidRPr="00916BAD" w:rsidRDefault="00916BAD" w:rsidP="00916BAD">
      <w:pPr>
        <w:ind w:left="-566"/>
        <w:rPr>
          <w:rFonts w:ascii="Calibri" w:hAnsi="Calibri" w:cs="Calibri"/>
        </w:rPr>
      </w:pPr>
      <w:r w:rsidRPr="00916BAD">
        <w:rPr>
          <w:rFonts w:ascii="Calibri" w:hAnsi="Calibri" w:cs="Calibri"/>
        </w:rPr>
        <w:t xml:space="preserve">Applications can be made up to 12pm on Tuesday 13th February. For more details, please visit: https://www.bassetlaw.gov.uk/business-advice/ukspf-bidding-and-procurement-opportunities/ukspf-bidding-arts-and-heritage-small-grant-programme/ </w:t>
      </w:r>
    </w:p>
    <w:p w14:paraId="79FDB53F" w14:textId="77777777" w:rsidR="00916BAD" w:rsidRPr="00916BAD" w:rsidRDefault="00916BAD" w:rsidP="00916BAD">
      <w:pPr>
        <w:ind w:left="-566"/>
        <w:rPr>
          <w:rFonts w:ascii="Calibri" w:hAnsi="Calibri" w:cs="Calibri"/>
        </w:rPr>
      </w:pPr>
    </w:p>
    <w:p w14:paraId="151F1E29" w14:textId="77777777" w:rsidR="00916BAD" w:rsidRPr="00916BAD" w:rsidRDefault="00916BAD" w:rsidP="00916BAD">
      <w:pPr>
        <w:ind w:left="-566"/>
        <w:rPr>
          <w:rFonts w:ascii="Calibri" w:hAnsi="Calibri" w:cs="Calibri"/>
          <w:b/>
          <w:bCs/>
        </w:rPr>
      </w:pPr>
      <w:r w:rsidRPr="00916BAD">
        <w:rPr>
          <w:rFonts w:ascii="Calibri" w:hAnsi="Calibri" w:cs="Calibri"/>
          <w:b/>
          <w:bCs/>
        </w:rPr>
        <w:t>BUSINESS SUPPORT SURGERY</w:t>
      </w:r>
    </w:p>
    <w:p w14:paraId="304FB4E3" w14:textId="77777777" w:rsidR="00916BAD" w:rsidRPr="00916BAD" w:rsidRDefault="00916BAD" w:rsidP="00916BAD">
      <w:pPr>
        <w:ind w:left="-566"/>
        <w:rPr>
          <w:rFonts w:ascii="Calibri" w:hAnsi="Calibri" w:cs="Calibri"/>
        </w:rPr>
      </w:pPr>
      <w:r w:rsidRPr="00916BAD">
        <w:rPr>
          <w:rFonts w:ascii="Calibri" w:hAnsi="Calibri" w:cs="Calibri"/>
        </w:rPr>
        <w:t xml:space="preserve">You can also get support for your business by registering for a 1:1 business advice session whether you are pre-start, putting ideas into action or looking to expand. Appointments are available between 9am </w:t>
      </w:r>
      <w:r w:rsidRPr="00916BAD">
        <w:rPr>
          <w:rFonts w:ascii="Calibri" w:hAnsi="Calibri" w:cs="Calibri"/>
        </w:rPr>
        <w:lastRenderedPageBreak/>
        <w:t xml:space="preserve">and 4pm at </w:t>
      </w:r>
      <w:proofErr w:type="spellStart"/>
      <w:r w:rsidRPr="00916BAD">
        <w:rPr>
          <w:rFonts w:ascii="Calibri" w:hAnsi="Calibri" w:cs="Calibri"/>
        </w:rPr>
        <w:t>Middletons</w:t>
      </w:r>
      <w:proofErr w:type="spellEnd"/>
      <w:r w:rsidRPr="00916BAD">
        <w:rPr>
          <w:rFonts w:ascii="Calibri" w:hAnsi="Calibri" w:cs="Calibri"/>
        </w:rPr>
        <w:t xml:space="preserve"> Yard, Worksop, on Wednesday 31 January 2024. To find out more, please contact Fiona at fiona.humpage@bassetlaw.gov.uk.</w:t>
      </w:r>
    </w:p>
    <w:p w14:paraId="7CDB4200" w14:textId="77777777" w:rsidR="00916BAD" w:rsidRPr="00916BAD" w:rsidRDefault="00916BAD" w:rsidP="00916BAD">
      <w:pPr>
        <w:ind w:left="-566"/>
        <w:rPr>
          <w:rFonts w:ascii="Calibri" w:hAnsi="Calibri" w:cs="Calibri"/>
        </w:rPr>
      </w:pPr>
    </w:p>
    <w:p w14:paraId="027FFC87" w14:textId="77777777" w:rsidR="00916BAD" w:rsidRPr="00916BAD" w:rsidRDefault="00916BAD" w:rsidP="00916BAD">
      <w:pPr>
        <w:ind w:left="-566"/>
        <w:rPr>
          <w:rFonts w:ascii="Calibri" w:hAnsi="Calibri" w:cs="Calibri"/>
          <w:b/>
          <w:bCs/>
        </w:rPr>
      </w:pPr>
      <w:r w:rsidRPr="00916BAD">
        <w:rPr>
          <w:rFonts w:ascii="Calibri" w:hAnsi="Calibri" w:cs="Calibri"/>
          <w:b/>
          <w:bCs/>
        </w:rPr>
        <w:t>COST-OF-LIVING SUPPORT</w:t>
      </w:r>
    </w:p>
    <w:p w14:paraId="5360F60E" w14:textId="77777777" w:rsidR="00916BAD" w:rsidRPr="00916BAD" w:rsidRDefault="00916BAD" w:rsidP="00916BAD">
      <w:pPr>
        <w:ind w:left="-566"/>
        <w:rPr>
          <w:rFonts w:ascii="Calibri" w:hAnsi="Calibri" w:cs="Calibri"/>
        </w:rPr>
      </w:pPr>
      <w:r w:rsidRPr="00916BAD">
        <w:rPr>
          <w:rFonts w:ascii="Calibri" w:hAnsi="Calibri" w:cs="Calibri"/>
        </w:rPr>
        <w:t>The Bassetlaw cost-of-living support booklet is available to view online at any time. It contains information and guidance on the support available in Bassetlaw on the subjects of mental health, money and finances, energy, clothing, food and shopping, children and families, housing and domestic abuse. View the booklet online here: www.bcvs.org.uk/colbassetlaw.</w:t>
      </w:r>
    </w:p>
    <w:p w14:paraId="761C9BD2" w14:textId="77777777" w:rsidR="00916BAD" w:rsidRPr="00916BAD" w:rsidRDefault="00916BAD" w:rsidP="00916BAD">
      <w:pPr>
        <w:ind w:left="-566"/>
        <w:rPr>
          <w:rFonts w:ascii="Calibri" w:hAnsi="Calibri" w:cs="Calibri"/>
        </w:rPr>
      </w:pPr>
    </w:p>
    <w:p w14:paraId="4292B74F" w14:textId="77777777" w:rsidR="00916BAD" w:rsidRPr="00916BAD" w:rsidRDefault="00916BAD" w:rsidP="00916BAD">
      <w:pPr>
        <w:ind w:left="-566"/>
        <w:rPr>
          <w:rFonts w:ascii="Calibri" w:hAnsi="Calibri" w:cs="Calibri"/>
          <w:b/>
          <w:bCs/>
        </w:rPr>
      </w:pPr>
      <w:r w:rsidRPr="00916BAD">
        <w:rPr>
          <w:rFonts w:ascii="Calibri" w:hAnsi="Calibri" w:cs="Calibri"/>
          <w:b/>
          <w:bCs/>
        </w:rPr>
        <w:t>FLOODING</w:t>
      </w:r>
    </w:p>
    <w:p w14:paraId="39F6BC4B" w14:textId="77777777" w:rsidR="00916BAD" w:rsidRPr="00916BAD" w:rsidRDefault="00916BAD" w:rsidP="00916BAD">
      <w:pPr>
        <w:ind w:left="-566"/>
        <w:rPr>
          <w:rFonts w:ascii="Calibri" w:hAnsi="Calibri" w:cs="Calibri"/>
        </w:rPr>
      </w:pPr>
      <w:r w:rsidRPr="00916BAD">
        <w:rPr>
          <w:rFonts w:ascii="Calibri" w:hAnsi="Calibri" w:cs="Calibri"/>
        </w:rPr>
        <w:t xml:space="preserve">It won’t have escaped anyone’s attention that we have had a very wet period of weather recently. With the land so saturated, further flooding remains a risk and residents are encouraged to take their own measures to protect properties wherever they can. You can find more information about how best to do that here: </w:t>
      </w:r>
    </w:p>
    <w:p w14:paraId="49A24F27" w14:textId="77777777" w:rsidR="00916BAD" w:rsidRPr="00916BAD" w:rsidRDefault="00916BAD" w:rsidP="00916BAD">
      <w:pPr>
        <w:ind w:left="-566"/>
        <w:rPr>
          <w:rFonts w:ascii="Calibri" w:hAnsi="Calibri" w:cs="Calibri"/>
        </w:rPr>
      </w:pPr>
      <w:r w:rsidRPr="00916BAD">
        <w:rPr>
          <w:rFonts w:ascii="Calibri" w:hAnsi="Calibri" w:cs="Calibri"/>
        </w:rPr>
        <w:t xml:space="preserve">https://www.nottinghamshire.gov.uk/planning-and-environment/flooding-help-and-advice/during-a-flood </w:t>
      </w:r>
    </w:p>
    <w:p w14:paraId="4FBB903B" w14:textId="77777777" w:rsidR="00916BAD" w:rsidRPr="00916BAD" w:rsidRDefault="00916BAD" w:rsidP="00916BAD">
      <w:pPr>
        <w:ind w:left="-566"/>
        <w:rPr>
          <w:rFonts w:ascii="Calibri" w:hAnsi="Calibri" w:cs="Calibri"/>
        </w:rPr>
      </w:pPr>
      <w:r w:rsidRPr="00916BAD">
        <w:rPr>
          <w:rFonts w:ascii="Calibri" w:hAnsi="Calibri" w:cs="Calibri"/>
        </w:rPr>
        <w:t xml:space="preserve">We had a meeting with senior colleagues from the Environment Agency in December and will continue to work with them to try and accelerate schemes for Bassetlaw which, to date, have struggled to get off the ground as described in the article below: </w:t>
      </w:r>
    </w:p>
    <w:p w14:paraId="6999052B" w14:textId="77777777" w:rsidR="00916BAD" w:rsidRPr="00916BAD" w:rsidRDefault="00916BAD" w:rsidP="00916BAD">
      <w:pPr>
        <w:ind w:left="-566"/>
        <w:rPr>
          <w:rFonts w:ascii="Calibri" w:hAnsi="Calibri" w:cs="Calibri"/>
        </w:rPr>
      </w:pPr>
      <w:r w:rsidRPr="00916BAD">
        <w:rPr>
          <w:rFonts w:ascii="Calibri" w:hAnsi="Calibri" w:cs="Calibri"/>
        </w:rPr>
        <w:t xml:space="preserve">https://www.bassetlaw.gov.uk/media-centre/news/latest-news/council-meets-with-ea-to-discuss-bassetlaw-flood-plight/ </w:t>
      </w:r>
    </w:p>
    <w:p w14:paraId="6C6EBD26" w14:textId="77777777" w:rsidR="00916BAD" w:rsidRPr="00916BAD" w:rsidRDefault="00916BAD" w:rsidP="00916BAD">
      <w:pPr>
        <w:ind w:left="-566"/>
        <w:rPr>
          <w:rFonts w:ascii="Calibri" w:hAnsi="Calibri" w:cs="Calibri"/>
        </w:rPr>
      </w:pPr>
      <w:r w:rsidRPr="00916BAD">
        <w:rPr>
          <w:rFonts w:ascii="Calibri" w:hAnsi="Calibri" w:cs="Calibri"/>
        </w:rPr>
        <w:t>I have sent a couple of videos of blocked drains to the relevant authorities, including one showing the start of early flooding on Cross Street. Residents are reminded to take photos and videos so that we can evidence issues wherever possible.</w:t>
      </w:r>
    </w:p>
    <w:p w14:paraId="6F5B3C82" w14:textId="77777777" w:rsidR="00916BAD" w:rsidRPr="00916BAD" w:rsidRDefault="00916BAD" w:rsidP="00916BAD">
      <w:pPr>
        <w:ind w:left="-566"/>
        <w:rPr>
          <w:rFonts w:ascii="Calibri" w:hAnsi="Calibri" w:cs="Calibri"/>
        </w:rPr>
      </w:pPr>
    </w:p>
    <w:p w14:paraId="1A2D4209" w14:textId="77777777" w:rsidR="00916BAD" w:rsidRPr="00D65369" w:rsidRDefault="00916BAD" w:rsidP="00916BAD">
      <w:pPr>
        <w:ind w:left="-566"/>
        <w:rPr>
          <w:rFonts w:ascii="Calibri" w:hAnsi="Calibri" w:cs="Calibri"/>
          <w:b/>
          <w:bCs/>
        </w:rPr>
      </w:pPr>
      <w:r w:rsidRPr="00D65369">
        <w:rPr>
          <w:rFonts w:ascii="Calibri" w:hAnsi="Calibri" w:cs="Calibri"/>
          <w:b/>
          <w:bCs/>
        </w:rPr>
        <w:t>FLOODING – SPORTS FACILITIES</w:t>
      </w:r>
    </w:p>
    <w:p w14:paraId="3E64EFFC" w14:textId="77777777" w:rsidR="00916BAD" w:rsidRPr="00916BAD" w:rsidRDefault="00916BAD" w:rsidP="00916BAD">
      <w:pPr>
        <w:ind w:left="-566"/>
        <w:rPr>
          <w:rFonts w:ascii="Calibri" w:hAnsi="Calibri" w:cs="Calibri"/>
        </w:rPr>
      </w:pPr>
      <w:r w:rsidRPr="00916BAD">
        <w:rPr>
          <w:rFonts w:ascii="Calibri" w:hAnsi="Calibri" w:cs="Calibri"/>
        </w:rPr>
        <w:t xml:space="preserve">Sport England is offering grants up to £15,000 for flood-damaged facilities up to 31/03/2023. For more information, please visit: </w:t>
      </w:r>
    </w:p>
    <w:p w14:paraId="41576C0A" w14:textId="77777777" w:rsidR="00916BAD" w:rsidRPr="00916BAD" w:rsidRDefault="00916BAD" w:rsidP="00916BAD">
      <w:pPr>
        <w:ind w:left="-566"/>
        <w:rPr>
          <w:rFonts w:ascii="Calibri" w:hAnsi="Calibri" w:cs="Calibri"/>
        </w:rPr>
      </w:pPr>
      <w:r w:rsidRPr="00916BAD">
        <w:rPr>
          <w:rFonts w:ascii="Calibri" w:hAnsi="Calibri" w:cs="Calibri"/>
        </w:rPr>
        <w:t xml:space="preserve">https://www.sportengland.org/news-and-inspiration/support-available-flood-damaged-facilities </w:t>
      </w:r>
    </w:p>
    <w:p w14:paraId="51D89F23" w14:textId="77777777" w:rsidR="00916BAD" w:rsidRPr="00916BAD" w:rsidRDefault="00916BAD" w:rsidP="00916BAD">
      <w:pPr>
        <w:ind w:left="-566"/>
        <w:rPr>
          <w:rFonts w:ascii="Calibri" w:hAnsi="Calibri" w:cs="Calibri"/>
        </w:rPr>
      </w:pPr>
    </w:p>
    <w:p w14:paraId="7E5DE3F1" w14:textId="77777777" w:rsidR="00916BAD" w:rsidRPr="00D65369" w:rsidRDefault="00916BAD" w:rsidP="00916BAD">
      <w:pPr>
        <w:ind w:left="-566"/>
        <w:rPr>
          <w:rFonts w:ascii="Calibri" w:hAnsi="Calibri" w:cs="Calibri"/>
          <w:b/>
          <w:bCs/>
        </w:rPr>
      </w:pPr>
      <w:r w:rsidRPr="00D65369">
        <w:rPr>
          <w:rFonts w:ascii="Calibri" w:hAnsi="Calibri" w:cs="Calibri"/>
          <w:b/>
          <w:bCs/>
        </w:rPr>
        <w:t>RECYCLE … AND RAISE MONEY AT THE SAME TIME</w:t>
      </w:r>
    </w:p>
    <w:p w14:paraId="2C5E1946" w14:textId="77777777" w:rsidR="00916BAD" w:rsidRPr="00916BAD" w:rsidRDefault="00916BAD" w:rsidP="00916BAD">
      <w:pPr>
        <w:ind w:left="-566"/>
        <w:rPr>
          <w:rFonts w:ascii="Calibri" w:hAnsi="Calibri" w:cs="Calibri"/>
        </w:rPr>
      </w:pPr>
      <w:r w:rsidRPr="00916BAD">
        <w:rPr>
          <w:rFonts w:ascii="Calibri" w:hAnsi="Calibri" w:cs="Calibri"/>
        </w:rPr>
        <w:t xml:space="preserve">Throughout January, you can help raise money for the NSPCC Nottinghamshire Hub.  By downloading the </w:t>
      </w:r>
      <w:proofErr w:type="spellStart"/>
      <w:r w:rsidRPr="00916BAD">
        <w:rPr>
          <w:rFonts w:ascii="Calibri" w:hAnsi="Calibri" w:cs="Calibri"/>
        </w:rPr>
        <w:t>MyNotts</w:t>
      </w:r>
      <w:proofErr w:type="spellEnd"/>
      <w:r w:rsidRPr="00916BAD">
        <w:rPr>
          <w:rFonts w:ascii="Calibri" w:hAnsi="Calibri" w:cs="Calibri"/>
        </w:rPr>
        <w:t xml:space="preserve"> app and using the Recycling Checker, you will not only become a recycling star; you will also help to support an important local charity in Nottinghamshire. That’s because Veolia (Nottinghamshire County Council’s waste contractors) will donate 10p for each search on the checker for the whole of January.  </w:t>
      </w:r>
    </w:p>
    <w:p w14:paraId="59F89C9B" w14:textId="77777777" w:rsidR="00916BAD" w:rsidRPr="00916BAD" w:rsidRDefault="00916BAD" w:rsidP="00916BAD">
      <w:pPr>
        <w:ind w:left="-566"/>
        <w:rPr>
          <w:rFonts w:ascii="Calibri" w:hAnsi="Calibri" w:cs="Calibri"/>
        </w:rPr>
      </w:pPr>
      <w:r w:rsidRPr="00916BAD">
        <w:rPr>
          <w:rFonts w:ascii="Calibri" w:hAnsi="Calibri" w:cs="Calibri"/>
        </w:rPr>
        <w:t xml:space="preserve">The Recycling Checker gives you the accurate and local information you need to know where and how to dispose of each part of your rubbish in Nottinghamshire and is just a tap away! For more information, please visit: </w:t>
      </w:r>
    </w:p>
    <w:p w14:paraId="319CCF49" w14:textId="77777777" w:rsidR="00916BAD" w:rsidRPr="00916BAD" w:rsidRDefault="00916BAD" w:rsidP="00916BAD">
      <w:pPr>
        <w:ind w:left="-566"/>
        <w:rPr>
          <w:rFonts w:ascii="Calibri" w:hAnsi="Calibri" w:cs="Calibri"/>
        </w:rPr>
      </w:pPr>
      <w:r w:rsidRPr="00916BAD">
        <w:rPr>
          <w:rFonts w:ascii="Calibri" w:hAnsi="Calibri" w:cs="Calibri"/>
        </w:rPr>
        <w:t xml:space="preserve">https://www.nottinghamshire.gov.uk/waste-and-recycling/recycling-and-disposing-of-waste/check-what-you-can-recycle </w:t>
      </w:r>
    </w:p>
    <w:p w14:paraId="67C8E95A" w14:textId="77777777" w:rsidR="00916BAD" w:rsidRPr="00916BAD" w:rsidRDefault="00916BAD" w:rsidP="00916BAD">
      <w:pPr>
        <w:ind w:left="-566"/>
        <w:rPr>
          <w:rFonts w:ascii="Calibri" w:hAnsi="Calibri" w:cs="Calibri"/>
        </w:rPr>
      </w:pPr>
    </w:p>
    <w:p w14:paraId="21AD06A0" w14:textId="77777777" w:rsidR="00916BAD" w:rsidRPr="00D65369" w:rsidRDefault="00916BAD" w:rsidP="00916BAD">
      <w:pPr>
        <w:ind w:left="-566"/>
        <w:rPr>
          <w:rFonts w:ascii="Calibri" w:hAnsi="Calibri" w:cs="Calibri"/>
          <w:b/>
          <w:bCs/>
        </w:rPr>
      </w:pPr>
      <w:r w:rsidRPr="00D65369">
        <w:rPr>
          <w:rFonts w:ascii="Calibri" w:hAnsi="Calibri" w:cs="Calibri"/>
          <w:b/>
          <w:bCs/>
        </w:rPr>
        <w:t>SEVERE WEATHER EMERGENCY PROVISION</w:t>
      </w:r>
    </w:p>
    <w:p w14:paraId="15466843" w14:textId="77777777" w:rsidR="00916BAD" w:rsidRPr="00916BAD" w:rsidRDefault="00916BAD" w:rsidP="00916BAD">
      <w:pPr>
        <w:ind w:left="-566"/>
        <w:rPr>
          <w:rFonts w:ascii="Calibri" w:hAnsi="Calibri" w:cs="Calibri"/>
        </w:rPr>
      </w:pPr>
      <w:r w:rsidRPr="00916BAD">
        <w:rPr>
          <w:rFonts w:ascii="Calibri" w:hAnsi="Calibri" w:cs="Calibri"/>
        </w:rPr>
        <w:t xml:space="preserve">Since the start of December, the Council has been offering emergency accommodation for rough sleepers so that no-one has to sleep rough on the streets during the winter months. If you encounter anybody needing this type of support, please contact the Council using the contact details on this page: https://www.bassetlaw.gov.uk/media-centre/news/news-archive/december-2023/severe-weather-emergency-provision-swep-accommodation-for-rough-sleepers/ </w:t>
      </w:r>
    </w:p>
    <w:p w14:paraId="491A8B49" w14:textId="77777777" w:rsidR="00916BAD" w:rsidRPr="00916BAD" w:rsidRDefault="00916BAD" w:rsidP="00916BAD">
      <w:pPr>
        <w:ind w:left="-566"/>
        <w:rPr>
          <w:rFonts w:ascii="Calibri" w:hAnsi="Calibri" w:cs="Calibri"/>
        </w:rPr>
      </w:pPr>
    </w:p>
    <w:p w14:paraId="1A5E4B29" w14:textId="77777777" w:rsidR="00916BAD" w:rsidRPr="00D65369" w:rsidRDefault="00916BAD" w:rsidP="00916BAD">
      <w:pPr>
        <w:ind w:left="-566"/>
        <w:rPr>
          <w:rFonts w:ascii="Calibri" w:hAnsi="Calibri" w:cs="Calibri"/>
          <w:b/>
          <w:bCs/>
        </w:rPr>
      </w:pPr>
      <w:r w:rsidRPr="00D65369">
        <w:rPr>
          <w:rFonts w:ascii="Calibri" w:hAnsi="Calibri" w:cs="Calibri"/>
          <w:b/>
          <w:bCs/>
        </w:rPr>
        <w:t>SOLAR FARMS</w:t>
      </w:r>
    </w:p>
    <w:p w14:paraId="0442FF7D" w14:textId="77777777" w:rsidR="00916BAD" w:rsidRPr="00916BAD" w:rsidRDefault="00916BAD" w:rsidP="00916BAD">
      <w:pPr>
        <w:ind w:left="-566"/>
        <w:rPr>
          <w:rFonts w:ascii="Calibri" w:hAnsi="Calibri" w:cs="Calibri"/>
        </w:rPr>
      </w:pPr>
      <w:r w:rsidRPr="00916BAD">
        <w:rPr>
          <w:rFonts w:ascii="Calibri" w:hAnsi="Calibri" w:cs="Calibri"/>
        </w:rPr>
        <w:t xml:space="preserve">Although the District Council will provide a detailed technical response, the large applications known as NSIPs (nationally significant infrastructure projects) are decided by the Secretary of State at the Department for Energy Security and Net Zero, based on the recommendation of the Planning Inspectorate and National Policy Statements. For those who are interested, the below is a useful link which explains how planning for solar farms works: </w:t>
      </w:r>
    </w:p>
    <w:p w14:paraId="19500F44" w14:textId="77777777" w:rsidR="00916BAD" w:rsidRPr="00916BAD" w:rsidRDefault="00916BAD" w:rsidP="00916BAD">
      <w:pPr>
        <w:ind w:left="-566"/>
        <w:rPr>
          <w:rFonts w:ascii="Calibri" w:hAnsi="Calibri" w:cs="Calibri"/>
        </w:rPr>
      </w:pPr>
      <w:r w:rsidRPr="00916BAD">
        <w:rPr>
          <w:rFonts w:ascii="Calibri" w:hAnsi="Calibri" w:cs="Calibri"/>
        </w:rPr>
        <w:t xml:space="preserve">https://researchbriefings.files.parliament.uk/documents/CDP-2023-0168/CDP-2023-0168.pdf </w:t>
      </w:r>
    </w:p>
    <w:p w14:paraId="06A3B4EF" w14:textId="77777777" w:rsidR="00916BAD" w:rsidRPr="00916BAD" w:rsidRDefault="00916BAD" w:rsidP="00916BAD">
      <w:pPr>
        <w:ind w:left="-566"/>
        <w:rPr>
          <w:rFonts w:ascii="Calibri" w:hAnsi="Calibri" w:cs="Calibri"/>
        </w:rPr>
      </w:pPr>
      <w:r w:rsidRPr="00916BAD">
        <w:rPr>
          <w:rFonts w:ascii="Calibri" w:hAnsi="Calibri" w:cs="Calibri"/>
        </w:rPr>
        <w:t>I am in touch with key local groups about the main applications but am also happy to speak to individuals if they want to get in touch.</w:t>
      </w:r>
    </w:p>
    <w:p w14:paraId="5160F5F0" w14:textId="77777777" w:rsidR="00916BAD" w:rsidRPr="00916BAD" w:rsidRDefault="00916BAD" w:rsidP="00916BAD">
      <w:pPr>
        <w:ind w:left="-566"/>
        <w:rPr>
          <w:rFonts w:ascii="Calibri" w:hAnsi="Calibri" w:cs="Calibri"/>
        </w:rPr>
      </w:pPr>
    </w:p>
    <w:p w14:paraId="0FC7CC1C" w14:textId="77777777" w:rsidR="00916BAD" w:rsidRPr="00D65369" w:rsidRDefault="00916BAD" w:rsidP="00916BAD">
      <w:pPr>
        <w:ind w:left="-566"/>
        <w:rPr>
          <w:rFonts w:ascii="Calibri" w:hAnsi="Calibri" w:cs="Calibri"/>
          <w:b/>
          <w:bCs/>
        </w:rPr>
      </w:pPr>
      <w:r w:rsidRPr="00D65369">
        <w:rPr>
          <w:rFonts w:ascii="Calibri" w:hAnsi="Calibri" w:cs="Calibri"/>
          <w:b/>
          <w:bCs/>
        </w:rPr>
        <w:t>VOLUNTEERING IN 2024</w:t>
      </w:r>
    </w:p>
    <w:p w14:paraId="77F9E800" w14:textId="0E45F203" w:rsidR="00916BAD" w:rsidRDefault="00916BAD" w:rsidP="00916BAD">
      <w:pPr>
        <w:ind w:left="-566"/>
        <w:rPr>
          <w:rFonts w:ascii="Calibri" w:hAnsi="Calibri" w:cs="Calibri"/>
        </w:rPr>
      </w:pPr>
      <w:r w:rsidRPr="00916BAD">
        <w:rPr>
          <w:rFonts w:ascii="Calibri" w:hAnsi="Calibri" w:cs="Calibri"/>
        </w:rPr>
        <w:t>Finally, BCVS, which supports the voluntary sector in Bassetlaw, has launched a volunteer recruitment campaign called “Do More 2024”. If you want to do something positive as part of your New Year’s resolutions, please visit https://www.bcvs.org.uk/volunteer for more information.</w:t>
      </w:r>
    </w:p>
    <w:p w14:paraId="6A0B42E7" w14:textId="77777777" w:rsidR="00363CC2" w:rsidRDefault="00363CC2" w:rsidP="00430A14">
      <w:pPr>
        <w:ind w:left="-566"/>
        <w:rPr>
          <w:rFonts w:ascii="Calibri" w:hAnsi="Calibri" w:cs="Calibri"/>
        </w:rPr>
      </w:pPr>
    </w:p>
    <w:p w14:paraId="37BDD1A7" w14:textId="21E931FB" w:rsidR="00BF6CBC" w:rsidRPr="00A3713A" w:rsidRDefault="00A67CE0" w:rsidP="00430A14">
      <w:pPr>
        <w:ind w:left="-566"/>
        <w:rPr>
          <w:rFonts w:ascii="Calibri" w:hAnsi="Calibri" w:cs="Calibri"/>
          <w:b/>
          <w:bCs/>
        </w:rPr>
      </w:pPr>
      <w:r>
        <w:rPr>
          <w:rFonts w:ascii="Calibri" w:hAnsi="Calibri" w:cs="Calibri"/>
          <w:b/>
          <w:bCs/>
        </w:rPr>
        <w:t>01.24.08</w:t>
      </w:r>
      <w:r w:rsidR="00430A14" w:rsidRPr="00A3713A">
        <w:rPr>
          <w:rFonts w:ascii="Calibri" w:hAnsi="Calibri" w:cs="Calibri"/>
          <w:b/>
          <w:bCs/>
        </w:rPr>
        <w:t xml:space="preserve"> </w:t>
      </w:r>
      <w:r w:rsidR="00827809" w:rsidRPr="00A3713A">
        <w:rPr>
          <w:rFonts w:ascii="Calibri" w:hAnsi="Calibri" w:cs="Calibri"/>
          <w:b/>
          <w:bCs/>
        </w:rPr>
        <w:t xml:space="preserve">       </w:t>
      </w:r>
      <w:r w:rsidR="00C70F37" w:rsidRPr="00A3713A">
        <w:rPr>
          <w:rFonts w:ascii="Calibri" w:hAnsi="Calibri" w:cs="Calibri"/>
          <w:b/>
          <w:bCs/>
        </w:rPr>
        <w:t>Traffic Speeding / Calming Issues</w:t>
      </w:r>
    </w:p>
    <w:p w14:paraId="1ACC48BA" w14:textId="3D97CBBC" w:rsidR="00416B47" w:rsidRDefault="00EE01B2" w:rsidP="008B3964">
      <w:pPr>
        <w:ind w:left="-566"/>
        <w:rPr>
          <w:rFonts w:ascii="Calibri" w:hAnsi="Calibri" w:cs="Calibri"/>
        </w:rPr>
      </w:pPr>
      <w:r>
        <w:rPr>
          <w:rFonts w:ascii="Calibri" w:hAnsi="Calibri" w:cs="Calibri"/>
        </w:rPr>
        <w:t xml:space="preserve">The speed camera </w:t>
      </w:r>
      <w:r w:rsidR="008B3964">
        <w:rPr>
          <w:rFonts w:ascii="Calibri" w:hAnsi="Calibri" w:cs="Calibri"/>
        </w:rPr>
        <w:t>has not yet been collected</w:t>
      </w:r>
      <w:r w:rsidR="00A67CE0">
        <w:rPr>
          <w:rFonts w:ascii="Calibri" w:hAnsi="Calibri" w:cs="Calibri"/>
        </w:rPr>
        <w:t xml:space="preserve"> a replacement has been offered</w:t>
      </w:r>
      <w:r w:rsidR="0026639A">
        <w:rPr>
          <w:rFonts w:ascii="Calibri" w:hAnsi="Calibri" w:cs="Calibri"/>
        </w:rPr>
        <w:t xml:space="preserve"> </w:t>
      </w:r>
    </w:p>
    <w:p w14:paraId="37BDD1A9" w14:textId="77777777" w:rsidR="00827809" w:rsidRPr="00A3713A" w:rsidRDefault="00827809" w:rsidP="00430A14">
      <w:pPr>
        <w:ind w:left="-566"/>
        <w:rPr>
          <w:rFonts w:ascii="Calibri" w:hAnsi="Calibri" w:cs="Calibri"/>
        </w:rPr>
      </w:pPr>
    </w:p>
    <w:p w14:paraId="37BDD1AA" w14:textId="6CFEA847" w:rsidR="00F40288" w:rsidRPr="00A3713A" w:rsidRDefault="007A26D5" w:rsidP="00956739">
      <w:pPr>
        <w:ind w:left="-566"/>
        <w:rPr>
          <w:rFonts w:ascii="Calibri" w:hAnsi="Calibri" w:cs="Calibri"/>
          <w:b/>
          <w:bCs/>
        </w:rPr>
      </w:pPr>
      <w:r>
        <w:rPr>
          <w:rFonts w:ascii="Calibri" w:hAnsi="Calibri" w:cs="Calibri"/>
          <w:b/>
          <w:bCs/>
        </w:rPr>
        <w:t>01.24.09</w:t>
      </w:r>
      <w:r w:rsidR="00956739" w:rsidRPr="00A3713A">
        <w:rPr>
          <w:rFonts w:ascii="Calibri" w:hAnsi="Calibri" w:cs="Calibri"/>
          <w:b/>
          <w:bCs/>
        </w:rPr>
        <w:tab/>
      </w:r>
      <w:r w:rsidR="00827809" w:rsidRPr="00A3713A">
        <w:rPr>
          <w:rFonts w:ascii="Calibri" w:hAnsi="Calibri" w:cs="Calibri"/>
          <w:b/>
          <w:bCs/>
        </w:rPr>
        <w:t>Highways and Public Safety</w:t>
      </w:r>
    </w:p>
    <w:p w14:paraId="37BDD1AE" w14:textId="69827DA4" w:rsidR="00F156D0" w:rsidRDefault="007A26D5" w:rsidP="00341AA5">
      <w:pPr>
        <w:ind w:left="-566"/>
        <w:rPr>
          <w:rFonts w:ascii="Calibri" w:hAnsi="Calibri" w:cs="Calibri"/>
        </w:rPr>
      </w:pPr>
      <w:r>
        <w:rPr>
          <w:rFonts w:ascii="Calibri" w:hAnsi="Calibri" w:cs="Calibri"/>
        </w:rPr>
        <w:t>Damage to bin and post on Spring Lane, Clerk will report to Notts CC</w:t>
      </w:r>
    </w:p>
    <w:p w14:paraId="775E5001" w14:textId="77777777" w:rsidR="007A26D5" w:rsidRDefault="007A26D5" w:rsidP="00341AA5">
      <w:pPr>
        <w:ind w:left="-566"/>
        <w:rPr>
          <w:rFonts w:ascii="Calibri" w:hAnsi="Calibri" w:cs="Calibri"/>
        </w:rPr>
      </w:pPr>
    </w:p>
    <w:p w14:paraId="2D5AFA1E" w14:textId="22E154C2" w:rsidR="0050725F" w:rsidRDefault="00163D5E" w:rsidP="00341AA5">
      <w:pPr>
        <w:ind w:left="-566"/>
        <w:rPr>
          <w:rFonts w:ascii="Calibri" w:hAnsi="Calibri" w:cs="Calibri"/>
        </w:rPr>
      </w:pPr>
      <w:r w:rsidRPr="00647D86">
        <w:rPr>
          <w:rFonts w:ascii="Calibri" w:hAnsi="Calibri" w:cs="Calibri"/>
        </w:rPr>
        <w:t>Heavy rain continues to wash out potholes making them more dangerous. We encourage r</w:t>
      </w:r>
      <w:r w:rsidR="0050725F" w:rsidRPr="00647D86">
        <w:rPr>
          <w:rFonts w:ascii="Calibri" w:hAnsi="Calibri" w:cs="Calibri"/>
        </w:rPr>
        <w:t xml:space="preserve">esidents </w:t>
      </w:r>
      <w:r>
        <w:rPr>
          <w:rFonts w:ascii="Calibri" w:hAnsi="Calibri" w:cs="Calibri"/>
        </w:rPr>
        <w:t>to</w:t>
      </w:r>
      <w:r w:rsidR="0050725F">
        <w:rPr>
          <w:rFonts w:ascii="Calibri" w:hAnsi="Calibri" w:cs="Calibri"/>
        </w:rPr>
        <w:t xml:space="preserve"> report any road issues directly with Notts CC via the website </w:t>
      </w:r>
      <w:hyperlink r:id="rId8" w:history="1">
        <w:r w:rsidR="000576CF" w:rsidRPr="00994955">
          <w:rPr>
            <w:rStyle w:val="Hyperlink"/>
            <w:rFonts w:ascii="Calibri" w:hAnsi="Calibri" w:cs="Calibri"/>
          </w:rPr>
          <w:t>https://www.nottinghamshire.gov.uk/transport/roads/potholes/report-a-pothole</w:t>
        </w:r>
      </w:hyperlink>
    </w:p>
    <w:p w14:paraId="6CEF80A5" w14:textId="77777777" w:rsidR="000576CF" w:rsidRPr="00A3713A" w:rsidRDefault="000576CF" w:rsidP="00341AA5">
      <w:pPr>
        <w:ind w:left="-566"/>
        <w:rPr>
          <w:rFonts w:ascii="Calibri" w:hAnsi="Calibri" w:cs="Calibri"/>
        </w:rPr>
      </w:pPr>
    </w:p>
    <w:p w14:paraId="37BDD1AF" w14:textId="760F7330" w:rsidR="00827809" w:rsidRPr="00A3713A" w:rsidRDefault="000576CF" w:rsidP="00341AA5">
      <w:pPr>
        <w:ind w:left="-566"/>
        <w:rPr>
          <w:rFonts w:ascii="Calibri" w:hAnsi="Calibri" w:cs="Calibri"/>
        </w:rPr>
      </w:pPr>
      <w:r>
        <w:rPr>
          <w:rFonts w:ascii="Calibri" w:hAnsi="Calibri" w:cs="Calibri"/>
          <w:b/>
          <w:bCs/>
        </w:rPr>
        <w:t>01.24.10</w:t>
      </w:r>
      <w:r w:rsidR="00341AA5" w:rsidRPr="00A3713A">
        <w:rPr>
          <w:rFonts w:ascii="Calibri" w:hAnsi="Calibri" w:cs="Calibri"/>
          <w:b/>
          <w:bCs/>
        </w:rPr>
        <w:tab/>
      </w:r>
      <w:r w:rsidR="00827809" w:rsidRPr="00A3713A">
        <w:rPr>
          <w:rFonts w:ascii="Calibri" w:hAnsi="Calibri" w:cs="Calibri"/>
          <w:b/>
          <w:bCs/>
        </w:rPr>
        <w:t>Road Closures</w:t>
      </w:r>
    </w:p>
    <w:p w14:paraId="17D1A0A1" w14:textId="77777777" w:rsidR="000576CF" w:rsidRDefault="000576CF" w:rsidP="000576CF">
      <w:pPr>
        <w:ind w:left="-566"/>
        <w:rPr>
          <w:rFonts w:ascii="Calibri" w:hAnsi="Calibri" w:cs="Calibri"/>
          <w:bCs/>
        </w:rPr>
      </w:pPr>
      <w:r>
        <w:rPr>
          <w:rFonts w:ascii="Calibri" w:hAnsi="Calibri" w:cs="Calibri"/>
          <w:bCs/>
        </w:rPr>
        <w:t>Restrictions on North Street, Anglian Water</w:t>
      </w:r>
    </w:p>
    <w:p w14:paraId="44E8E46C" w14:textId="77777777" w:rsidR="000576CF" w:rsidRDefault="000576CF" w:rsidP="000576CF">
      <w:pPr>
        <w:ind w:left="-566"/>
        <w:rPr>
          <w:rFonts w:ascii="Calibri" w:hAnsi="Calibri" w:cs="Calibri"/>
          <w:bCs/>
        </w:rPr>
      </w:pPr>
    </w:p>
    <w:p w14:paraId="6BA57ED4" w14:textId="1118ACDC" w:rsidR="008E0303" w:rsidRPr="000576CF" w:rsidRDefault="000576CF" w:rsidP="000576CF">
      <w:pPr>
        <w:ind w:left="-566"/>
        <w:rPr>
          <w:rFonts w:ascii="Calibri" w:hAnsi="Calibri" w:cs="Calibri"/>
          <w:bCs/>
        </w:rPr>
      </w:pPr>
      <w:r>
        <w:rPr>
          <w:rFonts w:ascii="Calibri" w:hAnsi="Calibri" w:cs="Calibri"/>
          <w:b/>
        </w:rPr>
        <w:t>01.24.11</w:t>
      </w:r>
      <w:r>
        <w:rPr>
          <w:rFonts w:ascii="Calibri" w:hAnsi="Calibri" w:cs="Calibri"/>
          <w:b/>
        </w:rPr>
        <w:tab/>
      </w:r>
      <w:r w:rsidR="001A2152" w:rsidRPr="000576CF">
        <w:rPr>
          <w:rFonts w:ascii="Calibri" w:hAnsi="Calibri" w:cs="Calibri"/>
          <w:b/>
          <w:bCs/>
        </w:rPr>
        <w:t>The Lengthsman Scheme</w:t>
      </w:r>
    </w:p>
    <w:p w14:paraId="37BDD1B7" w14:textId="70405525" w:rsidR="0068138B" w:rsidRPr="001B26BC" w:rsidRDefault="00257E6F" w:rsidP="001B26BC">
      <w:pPr>
        <w:pStyle w:val="ListParagraph"/>
        <w:numPr>
          <w:ilvl w:val="0"/>
          <w:numId w:val="27"/>
        </w:numPr>
        <w:rPr>
          <w:rFonts w:ascii="Calibri" w:hAnsi="Calibri" w:cs="Calibri"/>
          <w:bCs/>
        </w:rPr>
      </w:pPr>
      <w:r w:rsidRPr="001B26BC">
        <w:rPr>
          <w:rFonts w:ascii="Calibri" w:hAnsi="Calibri" w:cs="Calibri"/>
          <w:bCs/>
        </w:rPr>
        <w:t xml:space="preserve">Area under the climbing frame </w:t>
      </w:r>
      <w:r w:rsidR="006F4B66" w:rsidRPr="001B26BC">
        <w:rPr>
          <w:rFonts w:ascii="Calibri" w:hAnsi="Calibri" w:cs="Calibri"/>
          <w:bCs/>
        </w:rPr>
        <w:t xml:space="preserve">still </w:t>
      </w:r>
      <w:r w:rsidRPr="001B26BC">
        <w:rPr>
          <w:rFonts w:ascii="Calibri" w:hAnsi="Calibri" w:cs="Calibri"/>
          <w:bCs/>
        </w:rPr>
        <w:t>needs to be sprayed for weeds.</w:t>
      </w:r>
    </w:p>
    <w:p w14:paraId="3CA574D3" w14:textId="6670C297" w:rsidR="00A30554" w:rsidRPr="001B26BC" w:rsidRDefault="00A30554" w:rsidP="001B26BC">
      <w:pPr>
        <w:pStyle w:val="ListParagraph"/>
        <w:numPr>
          <w:ilvl w:val="0"/>
          <w:numId w:val="27"/>
        </w:numPr>
        <w:rPr>
          <w:rFonts w:ascii="Calibri" w:hAnsi="Calibri" w:cs="Calibri"/>
          <w:bCs/>
        </w:rPr>
      </w:pPr>
      <w:r w:rsidRPr="001B26BC">
        <w:rPr>
          <w:rFonts w:ascii="Calibri" w:hAnsi="Calibri" w:cs="Calibri"/>
          <w:bCs/>
        </w:rPr>
        <w:t>A concrete slab is needed for in front of the Noticeboard, Cllr Frankish will arrange a quote</w:t>
      </w:r>
    </w:p>
    <w:p w14:paraId="29E5BFF0" w14:textId="4BB219FF" w:rsidR="00A30554" w:rsidRPr="001B26BC" w:rsidRDefault="00A30554" w:rsidP="001B26BC">
      <w:pPr>
        <w:pStyle w:val="ListParagraph"/>
        <w:numPr>
          <w:ilvl w:val="0"/>
          <w:numId w:val="27"/>
        </w:numPr>
        <w:rPr>
          <w:rFonts w:ascii="Calibri" w:hAnsi="Calibri" w:cs="Calibri"/>
          <w:bCs/>
        </w:rPr>
      </w:pPr>
      <w:r w:rsidRPr="001B26BC">
        <w:rPr>
          <w:rFonts w:ascii="Calibri" w:hAnsi="Calibri" w:cs="Calibri"/>
          <w:bCs/>
        </w:rPr>
        <w:t>Area in front of recycling bins is muddy and needs to be scraped back</w:t>
      </w:r>
    </w:p>
    <w:p w14:paraId="1A964F91" w14:textId="77777777" w:rsidR="00876167" w:rsidRPr="001B26BC" w:rsidRDefault="0037660B" w:rsidP="001B26BC">
      <w:pPr>
        <w:pStyle w:val="ListParagraph"/>
        <w:numPr>
          <w:ilvl w:val="0"/>
          <w:numId w:val="27"/>
        </w:numPr>
        <w:rPr>
          <w:rFonts w:ascii="Calibri" w:hAnsi="Calibri" w:cs="Calibri"/>
          <w:bCs/>
        </w:rPr>
      </w:pPr>
      <w:r w:rsidRPr="001B26BC">
        <w:rPr>
          <w:rFonts w:ascii="Calibri" w:hAnsi="Calibri" w:cs="Calibri"/>
          <w:bCs/>
        </w:rPr>
        <w:t>Willow needs to be trimmed but is currently too wet</w:t>
      </w:r>
    </w:p>
    <w:p w14:paraId="5B766FE4" w14:textId="77777777" w:rsidR="00876167" w:rsidRDefault="00876167" w:rsidP="00876167">
      <w:pPr>
        <w:ind w:left="-566"/>
        <w:rPr>
          <w:rFonts w:ascii="Calibri" w:hAnsi="Calibri" w:cs="Calibri"/>
          <w:bCs/>
        </w:rPr>
      </w:pPr>
    </w:p>
    <w:p w14:paraId="2F6C5376" w14:textId="5965271A" w:rsidR="00876167" w:rsidRPr="003818F2" w:rsidRDefault="00E664AE" w:rsidP="003818F2">
      <w:pPr>
        <w:pStyle w:val="ListParagraph"/>
        <w:numPr>
          <w:ilvl w:val="2"/>
          <w:numId w:val="20"/>
        </w:numPr>
        <w:rPr>
          <w:rFonts w:ascii="Calibri" w:hAnsi="Calibri" w:cs="Calibri"/>
          <w:b/>
          <w:bCs/>
        </w:rPr>
      </w:pPr>
      <w:r w:rsidRPr="003818F2">
        <w:rPr>
          <w:rFonts w:ascii="Calibri" w:hAnsi="Calibri" w:cs="Calibri"/>
          <w:b/>
          <w:bCs/>
        </w:rPr>
        <w:t>Approval of</w:t>
      </w:r>
      <w:r w:rsidR="007A5840" w:rsidRPr="003818F2">
        <w:rPr>
          <w:rFonts w:ascii="Calibri" w:hAnsi="Calibri" w:cs="Calibri"/>
          <w:b/>
          <w:bCs/>
        </w:rPr>
        <w:t xml:space="preserve"> </w:t>
      </w:r>
      <w:r w:rsidR="00F7262C" w:rsidRPr="003818F2">
        <w:rPr>
          <w:rFonts w:ascii="Calibri" w:hAnsi="Calibri" w:cs="Calibri"/>
          <w:b/>
          <w:bCs/>
        </w:rPr>
        <w:t>M</w:t>
      </w:r>
      <w:r w:rsidR="006942E6" w:rsidRPr="003818F2">
        <w:rPr>
          <w:rFonts w:ascii="Calibri" w:hAnsi="Calibri" w:cs="Calibri"/>
          <w:b/>
          <w:bCs/>
        </w:rPr>
        <w:t xml:space="preserve">inutes of the </w:t>
      </w:r>
      <w:r w:rsidR="006B378D" w:rsidRPr="003818F2">
        <w:rPr>
          <w:rFonts w:ascii="Calibri" w:hAnsi="Calibri" w:cs="Calibri"/>
          <w:b/>
          <w:bCs/>
        </w:rPr>
        <w:t>P</w:t>
      </w:r>
      <w:r w:rsidR="006942E6" w:rsidRPr="003818F2">
        <w:rPr>
          <w:rFonts w:ascii="Calibri" w:hAnsi="Calibri" w:cs="Calibri"/>
          <w:b/>
          <w:bCs/>
        </w:rPr>
        <w:t xml:space="preserve">arish </w:t>
      </w:r>
      <w:r w:rsidR="006B378D" w:rsidRPr="003818F2">
        <w:rPr>
          <w:rFonts w:ascii="Calibri" w:hAnsi="Calibri" w:cs="Calibri"/>
          <w:b/>
          <w:bCs/>
        </w:rPr>
        <w:t>C</w:t>
      </w:r>
      <w:r w:rsidR="006942E6" w:rsidRPr="003818F2">
        <w:rPr>
          <w:rFonts w:ascii="Calibri" w:hAnsi="Calibri" w:cs="Calibri"/>
          <w:b/>
          <w:bCs/>
        </w:rPr>
        <w:t xml:space="preserve">ouncil </w:t>
      </w:r>
      <w:r w:rsidRPr="003818F2">
        <w:rPr>
          <w:rFonts w:ascii="Calibri" w:hAnsi="Calibri" w:cs="Calibri"/>
          <w:b/>
          <w:bCs/>
        </w:rPr>
        <w:t>m</w:t>
      </w:r>
      <w:r w:rsidR="006942E6" w:rsidRPr="003818F2">
        <w:rPr>
          <w:rFonts w:ascii="Calibri" w:hAnsi="Calibri" w:cs="Calibri"/>
          <w:b/>
          <w:bCs/>
        </w:rPr>
        <w:t>eeting</w:t>
      </w:r>
      <w:r w:rsidR="007A5840" w:rsidRPr="003818F2">
        <w:rPr>
          <w:rFonts w:ascii="Calibri" w:hAnsi="Calibri" w:cs="Calibri"/>
          <w:b/>
          <w:bCs/>
        </w:rPr>
        <w:t xml:space="preserve"> </w:t>
      </w:r>
      <w:r w:rsidR="006942E6" w:rsidRPr="003818F2">
        <w:rPr>
          <w:rFonts w:ascii="Calibri" w:hAnsi="Calibri" w:cs="Calibri"/>
          <w:b/>
          <w:bCs/>
        </w:rPr>
        <w:t xml:space="preserve">held </w:t>
      </w:r>
      <w:r w:rsidR="00C35A3D" w:rsidRPr="003818F2">
        <w:rPr>
          <w:rFonts w:ascii="Calibri" w:hAnsi="Calibri" w:cs="Calibri"/>
          <w:b/>
          <w:bCs/>
        </w:rPr>
        <w:t>on</w:t>
      </w:r>
      <w:r w:rsidR="00341AA5" w:rsidRPr="003818F2">
        <w:rPr>
          <w:rFonts w:ascii="Calibri" w:hAnsi="Calibri" w:cs="Calibri"/>
          <w:b/>
          <w:bCs/>
        </w:rPr>
        <w:t xml:space="preserve"> </w:t>
      </w:r>
      <w:r w:rsidR="005C2B3E" w:rsidRPr="003818F2">
        <w:rPr>
          <w:rFonts w:ascii="Calibri" w:hAnsi="Calibri" w:cs="Calibri"/>
          <w:b/>
          <w:bCs/>
        </w:rPr>
        <w:t>December 13</w:t>
      </w:r>
      <w:r w:rsidR="005C2B3E" w:rsidRPr="003818F2">
        <w:rPr>
          <w:rFonts w:ascii="Calibri" w:hAnsi="Calibri" w:cs="Calibri"/>
          <w:b/>
          <w:bCs/>
          <w:vertAlign w:val="superscript"/>
        </w:rPr>
        <w:t>th</w:t>
      </w:r>
      <w:r w:rsidR="005C2B3E" w:rsidRPr="003818F2">
        <w:rPr>
          <w:rFonts w:ascii="Calibri" w:hAnsi="Calibri" w:cs="Calibri"/>
          <w:b/>
          <w:bCs/>
        </w:rPr>
        <w:t xml:space="preserve"> </w:t>
      </w:r>
      <w:r w:rsidR="00C35A3D" w:rsidRPr="003818F2">
        <w:rPr>
          <w:rFonts w:ascii="Calibri" w:hAnsi="Calibri" w:cs="Calibri"/>
          <w:b/>
          <w:bCs/>
        </w:rPr>
        <w:t xml:space="preserve"> </w:t>
      </w:r>
      <w:r w:rsidR="008F04BF" w:rsidRPr="003818F2">
        <w:rPr>
          <w:rFonts w:ascii="Calibri" w:hAnsi="Calibri" w:cs="Calibri"/>
          <w:b/>
          <w:bCs/>
        </w:rPr>
        <w:t>2023</w:t>
      </w:r>
    </w:p>
    <w:p w14:paraId="7DF4168D" w14:textId="77777777" w:rsidR="003818F2" w:rsidRDefault="00F40288" w:rsidP="003818F2">
      <w:pPr>
        <w:ind w:left="-566"/>
        <w:rPr>
          <w:rFonts w:ascii="Calibri" w:hAnsi="Calibri" w:cs="Calibri"/>
        </w:rPr>
      </w:pPr>
      <w:r w:rsidRPr="00A3713A">
        <w:rPr>
          <w:rFonts w:ascii="Calibri" w:hAnsi="Calibri" w:cs="Calibri"/>
        </w:rPr>
        <w:t>It was resolved that the minutes were taken as read, approved and signed by the Chairman as an accurate record of the meeting.</w:t>
      </w:r>
    </w:p>
    <w:p w14:paraId="3DB9EAB1" w14:textId="77777777" w:rsidR="003818F2" w:rsidRDefault="003818F2" w:rsidP="003818F2">
      <w:pPr>
        <w:ind w:left="-566"/>
        <w:rPr>
          <w:rFonts w:ascii="Calibri" w:hAnsi="Calibri" w:cs="Calibri"/>
        </w:rPr>
      </w:pPr>
    </w:p>
    <w:p w14:paraId="37BDD1BB" w14:textId="416FDF24" w:rsidR="001F6C50" w:rsidRPr="00A3713A" w:rsidRDefault="003818F2" w:rsidP="003818F2">
      <w:pPr>
        <w:ind w:left="-566"/>
        <w:rPr>
          <w:rFonts w:ascii="Calibri" w:hAnsi="Calibri" w:cs="Calibri"/>
        </w:rPr>
      </w:pPr>
      <w:r>
        <w:rPr>
          <w:rFonts w:ascii="Calibri" w:hAnsi="Calibri" w:cs="Calibri"/>
          <w:b/>
          <w:bCs/>
        </w:rPr>
        <w:t xml:space="preserve">01.24.13 </w:t>
      </w:r>
      <w:r>
        <w:rPr>
          <w:rFonts w:ascii="Calibri" w:hAnsi="Calibri" w:cs="Calibri"/>
          <w:b/>
          <w:bCs/>
        </w:rPr>
        <w:tab/>
      </w:r>
      <w:r w:rsidR="008F04BF" w:rsidRPr="00A3713A">
        <w:rPr>
          <w:rFonts w:ascii="Calibri" w:hAnsi="Calibri" w:cs="Calibri"/>
          <w:b/>
          <w:bCs/>
        </w:rPr>
        <w:t>Matters Arising – Non-Agenda items</w:t>
      </w:r>
    </w:p>
    <w:p w14:paraId="72F78D43" w14:textId="1D5A5886" w:rsidR="004B55B6" w:rsidRDefault="003818F2" w:rsidP="00341AA5">
      <w:pPr>
        <w:ind w:left="-566"/>
        <w:rPr>
          <w:rFonts w:ascii="Calibri" w:hAnsi="Calibri" w:cs="Calibri"/>
        </w:rPr>
      </w:pPr>
      <w:r>
        <w:rPr>
          <w:rFonts w:ascii="Calibri" w:hAnsi="Calibri" w:cs="Calibri"/>
        </w:rPr>
        <w:t>Due to the</w:t>
      </w:r>
      <w:r w:rsidR="001B26BC">
        <w:rPr>
          <w:rFonts w:ascii="Calibri" w:hAnsi="Calibri" w:cs="Calibri"/>
        </w:rPr>
        <w:t xml:space="preserve"> high</w:t>
      </w:r>
      <w:r>
        <w:rPr>
          <w:rFonts w:ascii="Calibri" w:hAnsi="Calibri" w:cs="Calibri"/>
        </w:rPr>
        <w:t xml:space="preserve"> cost involved with the purchase of the D-Day beacon i</w:t>
      </w:r>
      <w:r w:rsidR="001B26BC">
        <w:rPr>
          <w:rFonts w:ascii="Calibri" w:hAnsi="Calibri" w:cs="Calibri"/>
        </w:rPr>
        <w:t>t</w:t>
      </w:r>
      <w:r>
        <w:rPr>
          <w:rFonts w:ascii="Calibri" w:hAnsi="Calibri" w:cs="Calibri"/>
        </w:rPr>
        <w:t xml:space="preserve"> was agreed that the PC would not purchase as funds would be better u</w:t>
      </w:r>
      <w:r w:rsidR="001B26BC">
        <w:rPr>
          <w:rFonts w:ascii="Calibri" w:hAnsi="Calibri" w:cs="Calibri"/>
        </w:rPr>
        <w:t>tilised</w:t>
      </w:r>
      <w:r>
        <w:rPr>
          <w:rFonts w:ascii="Calibri" w:hAnsi="Calibri" w:cs="Calibri"/>
        </w:rPr>
        <w:t xml:space="preserve"> elsewhere</w:t>
      </w:r>
    </w:p>
    <w:p w14:paraId="02636AD5" w14:textId="77777777" w:rsidR="003818F2" w:rsidRDefault="003818F2" w:rsidP="00341AA5">
      <w:pPr>
        <w:ind w:left="-566"/>
        <w:rPr>
          <w:rFonts w:ascii="Calibri" w:hAnsi="Calibri" w:cs="Calibri"/>
        </w:rPr>
      </w:pPr>
    </w:p>
    <w:p w14:paraId="6B798F61" w14:textId="2E02CDF2" w:rsidR="000C2E65" w:rsidRDefault="00D60043" w:rsidP="000C2E65">
      <w:pPr>
        <w:ind w:left="-566"/>
        <w:rPr>
          <w:rFonts w:ascii="Calibri" w:hAnsi="Calibri" w:cs="Calibri"/>
        </w:rPr>
      </w:pPr>
      <w:r>
        <w:rPr>
          <w:rFonts w:ascii="Calibri" w:hAnsi="Calibri" w:cs="Calibri"/>
        </w:rPr>
        <w:t xml:space="preserve">The PC have been made aware that the current website hosts 2Commune will be discontinuing </w:t>
      </w:r>
      <w:r w:rsidR="00C625C4">
        <w:rPr>
          <w:rFonts w:ascii="Calibri" w:hAnsi="Calibri" w:cs="Calibri"/>
        </w:rPr>
        <w:t>after the 31</w:t>
      </w:r>
      <w:r w:rsidR="00C625C4" w:rsidRPr="00C625C4">
        <w:rPr>
          <w:rFonts w:ascii="Calibri" w:hAnsi="Calibri" w:cs="Calibri"/>
          <w:vertAlign w:val="superscript"/>
        </w:rPr>
        <w:t>st</w:t>
      </w:r>
      <w:r w:rsidR="00C625C4">
        <w:rPr>
          <w:rFonts w:ascii="Calibri" w:hAnsi="Calibri" w:cs="Calibri"/>
        </w:rPr>
        <w:t xml:space="preserve"> March, following advice from NALC Clerk has now started seeking quotes for replacement</w:t>
      </w:r>
      <w:r w:rsidR="009B4418">
        <w:rPr>
          <w:rFonts w:ascii="Calibri" w:hAnsi="Calibri" w:cs="Calibri"/>
        </w:rPr>
        <w:t xml:space="preserve">, all Cllrs agreed that this need to be actioned.    First cost received is £379 initial set up and £225 </w:t>
      </w:r>
      <w:r w:rsidR="000C2E65">
        <w:rPr>
          <w:rFonts w:ascii="Calibri" w:hAnsi="Calibri" w:cs="Calibri"/>
        </w:rPr>
        <w:t>hosting fees</w:t>
      </w:r>
    </w:p>
    <w:p w14:paraId="6976DA24" w14:textId="77777777" w:rsidR="008F58A7" w:rsidRDefault="008F58A7" w:rsidP="000C2E65">
      <w:pPr>
        <w:ind w:left="-566"/>
        <w:rPr>
          <w:rFonts w:ascii="Calibri" w:hAnsi="Calibri" w:cs="Calibri"/>
        </w:rPr>
      </w:pPr>
    </w:p>
    <w:p w14:paraId="5D94A782" w14:textId="2A58A2E6" w:rsidR="008F58A7" w:rsidRDefault="008F58A7" w:rsidP="000C2E65">
      <w:pPr>
        <w:ind w:left="-566"/>
        <w:rPr>
          <w:rFonts w:ascii="Calibri" w:hAnsi="Calibri" w:cs="Calibri"/>
          <w:b/>
          <w:bCs/>
        </w:rPr>
      </w:pPr>
      <w:r>
        <w:rPr>
          <w:rFonts w:ascii="Calibri" w:hAnsi="Calibri" w:cs="Calibri"/>
        </w:rPr>
        <w:t xml:space="preserve">Meeting dates for </w:t>
      </w:r>
      <w:r w:rsidR="001B26BC">
        <w:rPr>
          <w:rFonts w:ascii="Calibri" w:hAnsi="Calibri" w:cs="Calibri"/>
        </w:rPr>
        <w:t>2024/2025 need to be agreed, Clerk will add to the March agenda</w:t>
      </w:r>
    </w:p>
    <w:p w14:paraId="57DE41D2" w14:textId="77777777" w:rsidR="000C2E65" w:rsidRDefault="000C2E65" w:rsidP="000C2E65">
      <w:pPr>
        <w:ind w:left="-566"/>
        <w:rPr>
          <w:rFonts w:ascii="Calibri" w:hAnsi="Calibri" w:cs="Calibri"/>
          <w:b/>
          <w:bCs/>
        </w:rPr>
      </w:pPr>
    </w:p>
    <w:p w14:paraId="37BDD1BE" w14:textId="149676C1" w:rsidR="006A57C8" w:rsidRDefault="000C2E65" w:rsidP="000C2E65">
      <w:pPr>
        <w:ind w:left="-566"/>
        <w:rPr>
          <w:rFonts w:ascii="Calibri" w:hAnsi="Calibri" w:cs="Calibri"/>
          <w:b/>
          <w:bCs/>
        </w:rPr>
      </w:pPr>
      <w:r>
        <w:rPr>
          <w:rFonts w:ascii="Calibri" w:hAnsi="Calibri" w:cs="Calibri"/>
          <w:b/>
          <w:bCs/>
        </w:rPr>
        <w:t>01.24.14</w:t>
      </w:r>
      <w:r>
        <w:rPr>
          <w:rFonts w:ascii="Calibri" w:hAnsi="Calibri" w:cs="Calibri"/>
          <w:b/>
          <w:bCs/>
        </w:rPr>
        <w:tab/>
      </w:r>
      <w:r w:rsidR="00CB0FAE">
        <w:rPr>
          <w:rFonts w:ascii="Calibri" w:hAnsi="Calibri" w:cs="Calibri"/>
          <w:b/>
          <w:bCs/>
        </w:rPr>
        <w:t>Flooding</w:t>
      </w:r>
    </w:p>
    <w:p w14:paraId="16A61DD5" w14:textId="77777777" w:rsidR="004B55B6" w:rsidRDefault="004B55B6" w:rsidP="004B55B6">
      <w:pPr>
        <w:ind w:left="-566"/>
        <w:rPr>
          <w:rFonts w:ascii="Calibri" w:hAnsi="Calibri" w:cs="Calibri"/>
          <w:b/>
          <w:bCs/>
        </w:rPr>
      </w:pPr>
    </w:p>
    <w:p w14:paraId="2BED6375" w14:textId="77777777" w:rsidR="00647D86" w:rsidRDefault="00647D86" w:rsidP="00536F19">
      <w:pPr>
        <w:ind w:left="-566"/>
        <w:rPr>
          <w:rFonts w:ascii="Calibri" w:hAnsi="Calibri" w:cs="Calibri"/>
          <w:b/>
          <w:bCs/>
        </w:rPr>
      </w:pPr>
    </w:p>
    <w:p w14:paraId="23135C75" w14:textId="2A7A2BC1" w:rsidR="00536F19" w:rsidRPr="008E0303" w:rsidRDefault="00536F19" w:rsidP="00536F19">
      <w:pPr>
        <w:ind w:left="-566"/>
        <w:rPr>
          <w:rFonts w:ascii="Calibri" w:hAnsi="Calibri" w:cs="Calibri"/>
          <w:b/>
          <w:bCs/>
        </w:rPr>
      </w:pPr>
      <w:r>
        <w:rPr>
          <w:rFonts w:ascii="Calibri" w:hAnsi="Calibri" w:cs="Calibri"/>
          <w:b/>
          <w:bCs/>
        </w:rPr>
        <w:t xml:space="preserve">Community </w:t>
      </w:r>
      <w:r w:rsidRPr="008E0303">
        <w:rPr>
          <w:rFonts w:ascii="Calibri" w:hAnsi="Calibri" w:cs="Calibri"/>
          <w:b/>
          <w:bCs/>
        </w:rPr>
        <w:t xml:space="preserve">Flood </w:t>
      </w:r>
      <w:r>
        <w:rPr>
          <w:rFonts w:ascii="Calibri" w:hAnsi="Calibri" w:cs="Calibri"/>
          <w:b/>
          <w:bCs/>
        </w:rPr>
        <w:t>Warden Scheme</w:t>
      </w:r>
    </w:p>
    <w:p w14:paraId="38CEB864" w14:textId="77777777" w:rsidR="00536F19" w:rsidRPr="006A57C8" w:rsidRDefault="00536F19" w:rsidP="00536F19">
      <w:pPr>
        <w:ind w:left="-566"/>
        <w:rPr>
          <w:rFonts w:ascii="Calibri" w:hAnsi="Calibri" w:cs="Calibri"/>
          <w:b/>
          <w:bCs/>
        </w:rPr>
      </w:pPr>
      <w:r>
        <w:rPr>
          <w:rFonts w:ascii="Calibri" w:hAnsi="Calibri" w:cs="Calibri"/>
        </w:rPr>
        <w:t xml:space="preserve">No further volunteers have come forward, Cllr Moore is happy to act as sole Warden, Clerk will contact Dr Wells to arrange </w:t>
      </w:r>
    </w:p>
    <w:p w14:paraId="15C119A1" w14:textId="77777777" w:rsidR="008A2A66" w:rsidRPr="00E836F1" w:rsidRDefault="008A2A66" w:rsidP="004B55B6">
      <w:pPr>
        <w:ind w:left="-566"/>
        <w:rPr>
          <w:rFonts w:ascii="Calibri" w:hAnsi="Calibri" w:cs="Calibri"/>
        </w:rPr>
      </w:pPr>
    </w:p>
    <w:p w14:paraId="0C5BAC33" w14:textId="77777777" w:rsidR="001B26BC" w:rsidRDefault="001B26BC" w:rsidP="004B55B6">
      <w:pPr>
        <w:ind w:left="-566"/>
        <w:rPr>
          <w:rFonts w:ascii="Calibri" w:hAnsi="Calibri" w:cs="Calibri"/>
          <w:b/>
          <w:bCs/>
        </w:rPr>
      </w:pPr>
    </w:p>
    <w:p w14:paraId="0F1F090A" w14:textId="256E1D02" w:rsidR="00536F19" w:rsidRPr="00536F19" w:rsidRDefault="00536F19" w:rsidP="004B55B6">
      <w:pPr>
        <w:ind w:left="-566"/>
        <w:rPr>
          <w:rFonts w:ascii="Calibri" w:hAnsi="Calibri" w:cs="Calibri"/>
          <w:b/>
          <w:bCs/>
        </w:rPr>
      </w:pPr>
      <w:r>
        <w:rPr>
          <w:rFonts w:ascii="Calibri" w:hAnsi="Calibri" w:cs="Calibri"/>
          <w:b/>
          <w:bCs/>
        </w:rPr>
        <w:t>Notts CC Update</w:t>
      </w:r>
    </w:p>
    <w:p w14:paraId="393865F0" w14:textId="49C50E15" w:rsidR="008A2A66" w:rsidRPr="001D17B4" w:rsidRDefault="008A2A66" w:rsidP="001D17B4">
      <w:pPr>
        <w:pStyle w:val="ListParagraph"/>
        <w:numPr>
          <w:ilvl w:val="0"/>
          <w:numId w:val="28"/>
        </w:numPr>
        <w:rPr>
          <w:rFonts w:ascii="Calibri" w:hAnsi="Calibri" w:cs="Calibri"/>
        </w:rPr>
      </w:pPr>
      <w:r w:rsidRPr="001D17B4">
        <w:rPr>
          <w:rFonts w:ascii="Calibri" w:hAnsi="Calibri" w:cs="Calibri"/>
        </w:rPr>
        <w:t xml:space="preserve">Cllr Appleyard </w:t>
      </w:r>
      <w:r w:rsidR="00AD018D" w:rsidRPr="001D17B4">
        <w:rPr>
          <w:rFonts w:ascii="Calibri" w:hAnsi="Calibri" w:cs="Calibri"/>
        </w:rPr>
        <w:t xml:space="preserve">is </w:t>
      </w:r>
      <w:r w:rsidR="001B26BC" w:rsidRPr="001D17B4">
        <w:rPr>
          <w:rFonts w:ascii="Calibri" w:hAnsi="Calibri" w:cs="Calibri"/>
        </w:rPr>
        <w:t>s</w:t>
      </w:r>
      <w:r w:rsidR="00AD018D" w:rsidRPr="001D17B4">
        <w:rPr>
          <w:rFonts w:ascii="Calibri" w:hAnsi="Calibri" w:cs="Calibri"/>
        </w:rPr>
        <w:t>till seeking a response from VIA</w:t>
      </w:r>
      <w:r w:rsidR="00653A73" w:rsidRPr="001D17B4">
        <w:rPr>
          <w:rFonts w:ascii="Calibri" w:hAnsi="Calibri" w:cs="Calibri"/>
        </w:rPr>
        <w:t xml:space="preserve"> for a potential solution </w:t>
      </w:r>
      <w:r w:rsidR="00E51D9C" w:rsidRPr="001D17B4">
        <w:rPr>
          <w:rFonts w:ascii="Calibri" w:hAnsi="Calibri" w:cs="Calibri"/>
        </w:rPr>
        <w:t xml:space="preserve">to relieve the flash flooding at the bridge. </w:t>
      </w:r>
      <w:r w:rsidR="00653A73" w:rsidRPr="001D17B4">
        <w:rPr>
          <w:rFonts w:ascii="Calibri" w:hAnsi="Calibri" w:cs="Calibri"/>
        </w:rPr>
        <w:t>Cllr Naish is also now involved in trying to get a response</w:t>
      </w:r>
    </w:p>
    <w:p w14:paraId="74FB23DC" w14:textId="3B451329" w:rsidR="00FA41CC" w:rsidRPr="001D17B4" w:rsidRDefault="00FA41CC" w:rsidP="001D17B4">
      <w:pPr>
        <w:pStyle w:val="ListParagraph"/>
        <w:numPr>
          <w:ilvl w:val="0"/>
          <w:numId w:val="28"/>
        </w:numPr>
        <w:rPr>
          <w:rFonts w:ascii="Calibri" w:hAnsi="Calibri" w:cs="Calibri"/>
        </w:rPr>
      </w:pPr>
      <w:r w:rsidRPr="001D17B4">
        <w:rPr>
          <w:rFonts w:ascii="Calibri" w:hAnsi="Calibri" w:cs="Calibri"/>
        </w:rPr>
        <w:t xml:space="preserve">Clerk </w:t>
      </w:r>
      <w:r w:rsidR="00653A73" w:rsidRPr="001D17B4">
        <w:rPr>
          <w:rFonts w:ascii="Calibri" w:hAnsi="Calibri" w:cs="Calibri"/>
        </w:rPr>
        <w:t xml:space="preserve">has been in contact with </w:t>
      </w:r>
      <w:r w:rsidRPr="001D17B4">
        <w:rPr>
          <w:rFonts w:ascii="Calibri" w:hAnsi="Calibri" w:cs="Calibri"/>
        </w:rPr>
        <w:t xml:space="preserve">VIA </w:t>
      </w:r>
      <w:r w:rsidR="00653A73" w:rsidRPr="001D17B4">
        <w:rPr>
          <w:rFonts w:ascii="Calibri" w:hAnsi="Calibri" w:cs="Calibri"/>
        </w:rPr>
        <w:t>to</w:t>
      </w:r>
      <w:r w:rsidRPr="001D17B4">
        <w:rPr>
          <w:rFonts w:ascii="Calibri" w:hAnsi="Calibri" w:cs="Calibri"/>
        </w:rPr>
        <w:t xml:space="preserve"> ask about the possibility of having a culvert put in to </w:t>
      </w:r>
      <w:r w:rsidR="00FD769F" w:rsidRPr="001D17B4">
        <w:rPr>
          <w:rFonts w:ascii="Calibri" w:hAnsi="Calibri" w:cs="Calibri"/>
        </w:rPr>
        <w:t>alleviate risk of further flooding</w:t>
      </w:r>
      <w:r w:rsidR="00653A73" w:rsidRPr="001D17B4">
        <w:rPr>
          <w:rFonts w:ascii="Calibri" w:hAnsi="Calibri" w:cs="Calibri"/>
        </w:rPr>
        <w:t xml:space="preserve"> on Low Holland, an inspector will be out to assess.</w:t>
      </w:r>
    </w:p>
    <w:p w14:paraId="7E27D936" w14:textId="03935F6D" w:rsidR="00357595" w:rsidRPr="001D17B4" w:rsidRDefault="00357595" w:rsidP="001D17B4">
      <w:pPr>
        <w:pStyle w:val="ListParagraph"/>
        <w:numPr>
          <w:ilvl w:val="0"/>
          <w:numId w:val="28"/>
        </w:numPr>
        <w:rPr>
          <w:rFonts w:ascii="Calibri" w:hAnsi="Calibri" w:cs="Calibri"/>
        </w:rPr>
      </w:pPr>
      <w:r w:rsidRPr="001D17B4">
        <w:rPr>
          <w:rFonts w:ascii="Calibri" w:hAnsi="Calibri" w:cs="Calibri"/>
        </w:rPr>
        <w:t>Dyke still needs to be cleared, Clerk to contact land agent for update</w:t>
      </w:r>
    </w:p>
    <w:p w14:paraId="3B891C05" w14:textId="77777777" w:rsidR="00536F19" w:rsidRDefault="00536F19" w:rsidP="001D17B4">
      <w:pPr>
        <w:rPr>
          <w:rFonts w:ascii="Calibri" w:hAnsi="Calibri" w:cs="Calibri"/>
          <w:b/>
          <w:bCs/>
        </w:rPr>
      </w:pPr>
    </w:p>
    <w:p w14:paraId="209F768D" w14:textId="1FA541CE" w:rsidR="00862338" w:rsidRPr="00536F19" w:rsidRDefault="00536F19" w:rsidP="00536F19">
      <w:pPr>
        <w:ind w:left="-566"/>
        <w:rPr>
          <w:rFonts w:ascii="Calibri" w:hAnsi="Calibri" w:cs="Calibri"/>
          <w:b/>
          <w:bCs/>
        </w:rPr>
      </w:pPr>
      <w:r>
        <w:rPr>
          <w:rFonts w:ascii="Calibri" w:hAnsi="Calibri" w:cs="Calibri"/>
          <w:b/>
          <w:bCs/>
        </w:rPr>
        <w:t>01.24</w:t>
      </w:r>
      <w:r w:rsidR="00B721F0">
        <w:rPr>
          <w:rFonts w:ascii="Calibri" w:hAnsi="Calibri" w:cs="Calibri"/>
          <w:b/>
          <w:bCs/>
        </w:rPr>
        <w:t>.15</w:t>
      </w:r>
      <w:r w:rsidR="00B721F0">
        <w:rPr>
          <w:rFonts w:ascii="Calibri" w:hAnsi="Calibri" w:cs="Calibri"/>
          <w:b/>
          <w:bCs/>
        </w:rPr>
        <w:tab/>
      </w:r>
      <w:r w:rsidR="00E01C98" w:rsidRPr="00A3713A">
        <w:rPr>
          <w:rFonts w:ascii="Calibri" w:hAnsi="Calibri" w:cs="Calibri"/>
          <w:b/>
          <w:bCs/>
        </w:rPr>
        <w:t>Correspondence</w:t>
      </w:r>
      <w:r w:rsidR="00881CDC" w:rsidRPr="00A3713A">
        <w:rPr>
          <w:rFonts w:ascii="Calibri" w:hAnsi="Calibri" w:cs="Calibri"/>
          <w:b/>
          <w:bCs/>
        </w:rPr>
        <w:t xml:space="preserve"> </w:t>
      </w:r>
    </w:p>
    <w:p w14:paraId="26C941A4" w14:textId="1D15B805" w:rsidR="00E51D9C" w:rsidRPr="00C60C47" w:rsidRDefault="00B721F0" w:rsidP="00C60C47">
      <w:pPr>
        <w:pStyle w:val="ListParagraph"/>
        <w:numPr>
          <w:ilvl w:val="0"/>
          <w:numId w:val="22"/>
        </w:numPr>
        <w:rPr>
          <w:rFonts w:ascii="Calibri" w:hAnsi="Calibri" w:cs="Calibri"/>
        </w:rPr>
      </w:pPr>
      <w:r w:rsidRPr="00C60C47">
        <w:rPr>
          <w:rFonts w:ascii="Calibri" w:hAnsi="Calibri" w:cs="Calibri"/>
        </w:rPr>
        <w:t>Road surface on North Street damaged</w:t>
      </w:r>
      <w:r w:rsidR="00A6216E" w:rsidRPr="00C60C47">
        <w:rPr>
          <w:rFonts w:ascii="Calibri" w:hAnsi="Calibri" w:cs="Calibri"/>
        </w:rPr>
        <w:t xml:space="preserve"> - </w:t>
      </w:r>
      <w:r w:rsidRPr="00C60C47">
        <w:rPr>
          <w:rFonts w:ascii="Calibri" w:hAnsi="Calibri" w:cs="Calibri"/>
        </w:rPr>
        <w:t>Clerk will report to Notts CC</w:t>
      </w:r>
    </w:p>
    <w:p w14:paraId="08138FBD" w14:textId="26F9EC3E" w:rsidR="00B721F0" w:rsidRPr="00C60C47" w:rsidRDefault="00A6216E" w:rsidP="00C60C47">
      <w:pPr>
        <w:pStyle w:val="ListParagraph"/>
        <w:numPr>
          <w:ilvl w:val="0"/>
          <w:numId w:val="22"/>
        </w:numPr>
        <w:rPr>
          <w:rFonts w:ascii="Calibri" w:hAnsi="Calibri" w:cs="Calibri"/>
        </w:rPr>
      </w:pPr>
      <w:r w:rsidRPr="00C60C47">
        <w:rPr>
          <w:rFonts w:ascii="Calibri" w:hAnsi="Calibri" w:cs="Calibri"/>
        </w:rPr>
        <w:t>Broken glass in front of bins – PC will monitor</w:t>
      </w:r>
    </w:p>
    <w:p w14:paraId="596B76A7" w14:textId="0C6F3F49" w:rsidR="00F34D8F" w:rsidRPr="00C60C47" w:rsidRDefault="00A6216E" w:rsidP="00C60C47">
      <w:pPr>
        <w:pStyle w:val="ListParagraph"/>
        <w:numPr>
          <w:ilvl w:val="0"/>
          <w:numId w:val="22"/>
        </w:numPr>
        <w:rPr>
          <w:rFonts w:ascii="Calibri" w:hAnsi="Calibri" w:cs="Calibri"/>
        </w:rPr>
      </w:pPr>
      <w:r w:rsidRPr="00C60C47">
        <w:rPr>
          <w:rFonts w:ascii="Calibri" w:hAnsi="Calibri" w:cs="Calibri"/>
        </w:rPr>
        <w:t>Resident expressed concern</w:t>
      </w:r>
      <w:r w:rsidR="007C0600" w:rsidRPr="00C60C47">
        <w:rPr>
          <w:rFonts w:ascii="Calibri" w:hAnsi="Calibri" w:cs="Calibri"/>
        </w:rPr>
        <w:t xml:space="preserve"> at the late publishing of </w:t>
      </w:r>
      <w:proofErr w:type="gramStart"/>
      <w:r w:rsidR="007C0600" w:rsidRPr="00C60C47">
        <w:rPr>
          <w:rFonts w:ascii="Calibri" w:hAnsi="Calibri" w:cs="Calibri"/>
        </w:rPr>
        <w:t>agenda’s</w:t>
      </w:r>
      <w:proofErr w:type="gramEnd"/>
      <w:r w:rsidR="007C0600" w:rsidRPr="00C60C47">
        <w:rPr>
          <w:rFonts w:ascii="Calibri" w:hAnsi="Calibri" w:cs="Calibri"/>
        </w:rPr>
        <w:t xml:space="preserve"> and minute’s on the Noticeboard, Chair acknowledged and apologised</w:t>
      </w:r>
      <w:r w:rsidR="009E4C4B" w:rsidRPr="00C60C47">
        <w:rPr>
          <w:rFonts w:ascii="Calibri" w:hAnsi="Calibri" w:cs="Calibri"/>
        </w:rPr>
        <w:t xml:space="preserve">, this has been due to lack of time and the loss of a Cllr.    The </w:t>
      </w:r>
      <w:r w:rsidR="00163D5E">
        <w:rPr>
          <w:rFonts w:ascii="Calibri" w:hAnsi="Calibri" w:cs="Calibri"/>
        </w:rPr>
        <w:t>F</w:t>
      </w:r>
      <w:r w:rsidR="009E4C4B" w:rsidRPr="00C60C47">
        <w:rPr>
          <w:rFonts w:ascii="Calibri" w:hAnsi="Calibri" w:cs="Calibri"/>
        </w:rPr>
        <w:t xml:space="preserve">acebook page and website are updated </w:t>
      </w:r>
      <w:r w:rsidR="00F34D8F" w:rsidRPr="00C60C47">
        <w:rPr>
          <w:rFonts w:ascii="Calibri" w:hAnsi="Calibri" w:cs="Calibri"/>
        </w:rPr>
        <w:t>regularly and in line with requirements.</w:t>
      </w:r>
    </w:p>
    <w:p w14:paraId="2BBA5D3F" w14:textId="77777777" w:rsidR="00F34D8F" w:rsidRDefault="00F34D8F" w:rsidP="00F34D8F">
      <w:pPr>
        <w:ind w:left="-566"/>
        <w:rPr>
          <w:rFonts w:ascii="Calibri" w:hAnsi="Calibri" w:cs="Calibri"/>
        </w:rPr>
      </w:pPr>
    </w:p>
    <w:p w14:paraId="3FDB5987" w14:textId="77777777" w:rsidR="00E61963" w:rsidRDefault="00F34D8F" w:rsidP="00F34D8F">
      <w:pPr>
        <w:ind w:left="-566"/>
        <w:rPr>
          <w:rFonts w:ascii="Calibri" w:hAnsi="Calibri" w:cs="Calibri"/>
          <w:b/>
          <w:bCs/>
        </w:rPr>
      </w:pPr>
      <w:r>
        <w:rPr>
          <w:rFonts w:ascii="Calibri" w:hAnsi="Calibri" w:cs="Calibri"/>
          <w:b/>
          <w:bCs/>
        </w:rPr>
        <w:t xml:space="preserve">01.24.16 </w:t>
      </w:r>
      <w:r w:rsidR="00E61963">
        <w:rPr>
          <w:rFonts w:ascii="Calibri" w:hAnsi="Calibri" w:cs="Calibri"/>
          <w:b/>
          <w:bCs/>
        </w:rPr>
        <w:t>Pond Dredging</w:t>
      </w:r>
    </w:p>
    <w:p w14:paraId="5B6EE562" w14:textId="0C588BA4" w:rsidR="00E61963" w:rsidRPr="00E61963" w:rsidRDefault="00E61963" w:rsidP="00F34D8F">
      <w:pPr>
        <w:ind w:left="-566"/>
        <w:rPr>
          <w:rFonts w:ascii="Calibri" w:hAnsi="Calibri" w:cs="Calibri"/>
        </w:rPr>
      </w:pPr>
      <w:r>
        <w:rPr>
          <w:rFonts w:ascii="Calibri" w:hAnsi="Calibri" w:cs="Calibri"/>
        </w:rPr>
        <w:t>After discussion i</w:t>
      </w:r>
      <w:r w:rsidR="001D17B4">
        <w:rPr>
          <w:rFonts w:ascii="Calibri" w:hAnsi="Calibri" w:cs="Calibri"/>
        </w:rPr>
        <w:t>t</w:t>
      </w:r>
      <w:r>
        <w:rPr>
          <w:rFonts w:ascii="Calibri" w:hAnsi="Calibri" w:cs="Calibri"/>
        </w:rPr>
        <w:t xml:space="preserve"> was agreed at a vote of 5 in favour that the PC will not go ahead with pond dredging, this is due to high costs involved</w:t>
      </w:r>
      <w:r w:rsidR="00B3181F">
        <w:rPr>
          <w:rFonts w:ascii="Calibri" w:hAnsi="Calibri" w:cs="Calibri"/>
        </w:rPr>
        <w:t xml:space="preserve"> as well as the level of insurance and required surveys that would need to be carried out in order to complete the work</w:t>
      </w:r>
      <w:r w:rsidR="00686E70">
        <w:rPr>
          <w:rFonts w:ascii="Calibri" w:hAnsi="Calibri" w:cs="Calibri"/>
        </w:rPr>
        <w:t xml:space="preserve"> in accordance with regulations</w:t>
      </w:r>
    </w:p>
    <w:p w14:paraId="0FC52526" w14:textId="77777777" w:rsidR="00E61963" w:rsidRDefault="00E61963" w:rsidP="00F34D8F">
      <w:pPr>
        <w:ind w:left="-566"/>
        <w:rPr>
          <w:rFonts w:ascii="Calibri" w:hAnsi="Calibri" w:cs="Calibri"/>
          <w:b/>
          <w:bCs/>
        </w:rPr>
      </w:pPr>
    </w:p>
    <w:p w14:paraId="37BDD1C4" w14:textId="1E54B6EA" w:rsidR="00F1656A" w:rsidRPr="00F34D8F" w:rsidRDefault="00686E70" w:rsidP="00F34D8F">
      <w:pPr>
        <w:ind w:left="-566"/>
        <w:rPr>
          <w:rFonts w:ascii="Calibri" w:hAnsi="Calibri" w:cs="Calibri"/>
        </w:rPr>
      </w:pPr>
      <w:r>
        <w:rPr>
          <w:rFonts w:ascii="Calibri" w:hAnsi="Calibri" w:cs="Calibri"/>
          <w:b/>
          <w:bCs/>
        </w:rPr>
        <w:t xml:space="preserve">01.24.17 </w:t>
      </w:r>
      <w:r w:rsidR="00E01C98" w:rsidRPr="00F34D8F">
        <w:rPr>
          <w:rFonts w:ascii="Calibri" w:hAnsi="Calibri" w:cs="Calibri"/>
          <w:b/>
          <w:bCs/>
        </w:rPr>
        <w:t xml:space="preserve">Finance </w:t>
      </w:r>
    </w:p>
    <w:p w14:paraId="37BDD1C5" w14:textId="77777777" w:rsidR="00F1656A" w:rsidRPr="00A3713A" w:rsidRDefault="00E01C98" w:rsidP="00F1656A">
      <w:pPr>
        <w:ind w:left="-566"/>
        <w:rPr>
          <w:rFonts w:ascii="Calibri" w:hAnsi="Calibri" w:cs="Calibri"/>
        </w:rPr>
      </w:pPr>
      <w:r w:rsidRPr="00A3713A">
        <w:rPr>
          <w:rFonts w:ascii="Calibri" w:hAnsi="Calibri" w:cs="Calibri"/>
        </w:rPr>
        <w:t>Monthly bank reconciliation</w:t>
      </w:r>
      <w:r w:rsidR="001C2E37" w:rsidRPr="00A3713A">
        <w:rPr>
          <w:rFonts w:ascii="Calibri" w:hAnsi="Calibri" w:cs="Calibri"/>
        </w:rPr>
        <w:t xml:space="preserve"> </w:t>
      </w:r>
    </w:p>
    <w:p w14:paraId="7702E71C" w14:textId="21CE7F82" w:rsidR="007755B9" w:rsidRDefault="00F1656A" w:rsidP="002D2336">
      <w:pPr>
        <w:ind w:left="-566"/>
        <w:rPr>
          <w:rFonts w:ascii="Calibri" w:hAnsi="Calibri" w:cs="Calibri"/>
          <w:color w:val="212529"/>
        </w:rPr>
      </w:pPr>
      <w:r w:rsidRPr="00A3713A">
        <w:rPr>
          <w:rFonts w:ascii="Calibri" w:hAnsi="Calibri" w:cs="Calibri"/>
          <w:b/>
          <w:bCs/>
          <w:color w:val="212529"/>
        </w:rPr>
        <w:t>It was resolved that the bank reconciliation was correct and signed accordingly</w:t>
      </w:r>
      <w:r w:rsidRPr="00A3713A">
        <w:rPr>
          <w:rFonts w:ascii="Calibri" w:hAnsi="Calibri" w:cs="Calibri"/>
          <w:color w:val="212529"/>
        </w:rPr>
        <w:t>.</w:t>
      </w:r>
    </w:p>
    <w:p w14:paraId="37BDD1C7" w14:textId="77777777" w:rsidR="00C35A3D" w:rsidRDefault="00C35A3D" w:rsidP="00F156D0">
      <w:pPr>
        <w:ind w:left="-566"/>
        <w:rPr>
          <w:rFonts w:ascii="Calibri" w:hAnsi="Calibri" w:cs="Calibri"/>
          <w:color w:val="212529"/>
        </w:rPr>
      </w:pPr>
    </w:p>
    <w:p w14:paraId="37BDD1C8" w14:textId="77777777" w:rsidR="000F7B12" w:rsidRPr="000F7B12" w:rsidRDefault="000F7B12" w:rsidP="000F7B12">
      <w:pPr>
        <w:ind w:left="-566"/>
        <w:rPr>
          <w:rFonts w:ascii="Calibri" w:hAnsi="Calibri" w:cs="Calibri"/>
          <w:b/>
          <w:bCs/>
        </w:rPr>
      </w:pPr>
      <w:r w:rsidRPr="000F7B12">
        <w:rPr>
          <w:rFonts w:ascii="Calibri" w:hAnsi="Calibri" w:cs="Calibri"/>
          <w:b/>
          <w:bCs/>
        </w:rPr>
        <w:t>Church Grass Cutting</w:t>
      </w:r>
    </w:p>
    <w:p w14:paraId="13E5DC97" w14:textId="77777777" w:rsidR="002D2336" w:rsidRDefault="002D2336" w:rsidP="002D2336">
      <w:pPr>
        <w:ind w:left="-566"/>
        <w:rPr>
          <w:rFonts w:ascii="Calibri" w:hAnsi="Calibri" w:cs="Calibri"/>
        </w:rPr>
      </w:pPr>
      <w:r>
        <w:rPr>
          <w:rFonts w:ascii="Calibri" w:hAnsi="Calibri" w:cs="Calibri"/>
        </w:rPr>
        <w:t>PC have not been able to meet with the Church as yet, will continue to request a meeting time</w:t>
      </w:r>
    </w:p>
    <w:p w14:paraId="2E69363D" w14:textId="77777777" w:rsidR="002D2336" w:rsidRDefault="002D2336" w:rsidP="002D2336">
      <w:pPr>
        <w:ind w:left="-566"/>
        <w:rPr>
          <w:rFonts w:ascii="Calibri" w:hAnsi="Calibri" w:cs="Calibri"/>
        </w:rPr>
      </w:pPr>
    </w:p>
    <w:p w14:paraId="7C6A1A7E" w14:textId="593F6D21" w:rsidR="002D2336" w:rsidRPr="003B1BEE" w:rsidRDefault="002D2336" w:rsidP="002D2336">
      <w:pPr>
        <w:ind w:left="-566"/>
        <w:rPr>
          <w:rFonts w:ascii="Calibri" w:hAnsi="Calibri" w:cs="Calibri"/>
          <w:b/>
          <w:bCs/>
        </w:rPr>
      </w:pPr>
      <w:r w:rsidRPr="003B1BEE">
        <w:rPr>
          <w:rFonts w:ascii="Calibri" w:hAnsi="Calibri" w:cs="Calibri"/>
          <w:b/>
          <w:bCs/>
        </w:rPr>
        <w:t xml:space="preserve">Budget </w:t>
      </w:r>
      <w:r w:rsidR="006F28D5">
        <w:rPr>
          <w:rFonts w:ascii="Calibri" w:hAnsi="Calibri" w:cs="Calibri"/>
          <w:b/>
          <w:bCs/>
        </w:rPr>
        <w:t>2024/2025</w:t>
      </w:r>
    </w:p>
    <w:p w14:paraId="0FC77394" w14:textId="06ADE8BD" w:rsidR="00693339" w:rsidRDefault="006F28D5" w:rsidP="00206CD5">
      <w:pPr>
        <w:ind w:left="-566"/>
        <w:rPr>
          <w:rFonts w:ascii="Calibri" w:hAnsi="Calibri" w:cs="Calibri"/>
        </w:rPr>
      </w:pPr>
      <w:r>
        <w:rPr>
          <w:rFonts w:ascii="Calibri" w:hAnsi="Calibri" w:cs="Calibri"/>
        </w:rPr>
        <w:t>Clerk presented draft budget, after some modifications it was resolved by all to accept the proposal</w:t>
      </w:r>
      <w:r w:rsidR="00800F95">
        <w:rPr>
          <w:rFonts w:ascii="Calibri" w:hAnsi="Calibri" w:cs="Calibri"/>
        </w:rPr>
        <w:t>, a small sum of monies will be drawn from the reserves to back up the agreed 2024/2025</w:t>
      </w:r>
      <w:r w:rsidR="00C24BFC">
        <w:rPr>
          <w:rFonts w:ascii="Calibri" w:hAnsi="Calibri" w:cs="Calibri"/>
        </w:rPr>
        <w:t xml:space="preserve"> precept of £20,760.    </w:t>
      </w:r>
      <w:r w:rsidR="00206CD5">
        <w:rPr>
          <w:rFonts w:ascii="Calibri" w:hAnsi="Calibri" w:cs="Calibri"/>
        </w:rPr>
        <w:t xml:space="preserve"> Clerk advised that with C</w:t>
      </w:r>
      <w:r w:rsidR="00163D5E">
        <w:rPr>
          <w:rFonts w:ascii="Calibri" w:hAnsi="Calibri" w:cs="Calibri"/>
        </w:rPr>
        <w:t>I</w:t>
      </w:r>
      <w:r w:rsidR="00206CD5">
        <w:rPr>
          <w:rFonts w:ascii="Calibri" w:hAnsi="Calibri" w:cs="Calibri"/>
        </w:rPr>
        <w:t>L monies now spent there are not the funds available for any major projects for 2024/2025</w:t>
      </w:r>
    </w:p>
    <w:p w14:paraId="37BDD1CA" w14:textId="77777777" w:rsidR="00F156D0" w:rsidRPr="00A3713A" w:rsidRDefault="00F156D0" w:rsidP="00206CD5">
      <w:pPr>
        <w:rPr>
          <w:rFonts w:ascii="Calibri" w:hAnsi="Calibri" w:cs="Calibri"/>
          <w:b/>
          <w:bCs/>
        </w:rPr>
      </w:pPr>
    </w:p>
    <w:p w14:paraId="37BDD1CB" w14:textId="4B55DA35" w:rsidR="00E01C98" w:rsidRPr="00A3713A" w:rsidRDefault="00206CD5" w:rsidP="00F156D0">
      <w:pPr>
        <w:ind w:left="-566"/>
        <w:rPr>
          <w:rFonts w:ascii="Calibri" w:hAnsi="Calibri" w:cs="Calibri"/>
          <w:color w:val="212529"/>
        </w:rPr>
      </w:pPr>
      <w:r>
        <w:rPr>
          <w:rFonts w:ascii="Calibri" w:hAnsi="Calibri" w:cs="Calibri"/>
          <w:b/>
          <w:bCs/>
        </w:rPr>
        <w:t>01.24</w:t>
      </w:r>
      <w:r w:rsidR="00D143E6">
        <w:rPr>
          <w:rFonts w:ascii="Calibri" w:hAnsi="Calibri" w:cs="Calibri"/>
          <w:b/>
          <w:bCs/>
        </w:rPr>
        <w:t>.18</w:t>
      </w:r>
      <w:r w:rsidR="00F156D0" w:rsidRPr="00A3713A">
        <w:rPr>
          <w:rFonts w:ascii="Calibri" w:hAnsi="Calibri" w:cs="Calibri"/>
          <w:b/>
          <w:bCs/>
        </w:rPr>
        <w:tab/>
      </w:r>
      <w:r w:rsidR="00D143E6">
        <w:rPr>
          <w:rFonts w:ascii="Calibri" w:hAnsi="Calibri" w:cs="Calibri"/>
          <w:b/>
          <w:bCs/>
        </w:rPr>
        <w:t>Decembe</w:t>
      </w:r>
      <w:r w:rsidR="00AC4847">
        <w:rPr>
          <w:rFonts w:ascii="Calibri" w:hAnsi="Calibri" w:cs="Calibri"/>
          <w:b/>
          <w:bCs/>
        </w:rPr>
        <w:t>r</w:t>
      </w:r>
      <w:r w:rsidR="008F04BF" w:rsidRPr="00A3713A">
        <w:rPr>
          <w:rFonts w:ascii="Calibri" w:hAnsi="Calibri" w:cs="Calibri"/>
          <w:b/>
          <w:bCs/>
        </w:rPr>
        <w:t xml:space="preserve"> p</w:t>
      </w:r>
      <w:r w:rsidR="00D15A47" w:rsidRPr="00A3713A">
        <w:rPr>
          <w:rFonts w:ascii="Calibri" w:hAnsi="Calibri" w:cs="Calibri"/>
          <w:b/>
          <w:bCs/>
        </w:rPr>
        <w:t>ayments for approval</w:t>
      </w:r>
      <w:r w:rsidR="006D35F7" w:rsidRPr="00A3713A">
        <w:rPr>
          <w:rFonts w:ascii="Calibri" w:hAnsi="Calibri" w:cs="Calibri"/>
          <w:b/>
          <w:bCs/>
        </w:rPr>
        <w:t xml:space="preserve"> </w:t>
      </w:r>
    </w:p>
    <w:p w14:paraId="37BDD1CD" w14:textId="7D457474" w:rsidR="00D97F8A" w:rsidRDefault="00C60C47" w:rsidP="00F1656A">
      <w:pPr>
        <w:ind w:left="-566"/>
        <w:rPr>
          <w:noProof/>
        </w:rPr>
      </w:pPr>
      <w:r w:rsidRPr="00C60C47">
        <w:rPr>
          <w:noProof/>
        </w:rPr>
        <w:drawing>
          <wp:inline distT="0" distB="0" distL="0" distR="0" wp14:anchorId="69856E2A" wp14:editId="0A6342D7">
            <wp:extent cx="6192520" cy="2171700"/>
            <wp:effectExtent l="0" t="0" r="0" b="0"/>
            <wp:docPr id="20979082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92520" cy="2171700"/>
                    </a:xfrm>
                    <a:prstGeom prst="rect">
                      <a:avLst/>
                    </a:prstGeom>
                    <a:noFill/>
                    <a:ln>
                      <a:noFill/>
                    </a:ln>
                  </pic:spPr>
                </pic:pic>
              </a:graphicData>
            </a:graphic>
          </wp:inline>
        </w:drawing>
      </w:r>
    </w:p>
    <w:p w14:paraId="4E90460B" w14:textId="77777777" w:rsidR="00D143E6" w:rsidRPr="00A3713A" w:rsidRDefault="00D143E6" w:rsidP="00F1656A">
      <w:pPr>
        <w:ind w:left="-566"/>
        <w:rPr>
          <w:rFonts w:ascii="Calibri" w:hAnsi="Calibri" w:cs="Calibri"/>
        </w:rPr>
      </w:pPr>
    </w:p>
    <w:p w14:paraId="37BDD1CE" w14:textId="77777777" w:rsidR="00F1656A" w:rsidRPr="00A3713A" w:rsidRDefault="00F1656A" w:rsidP="00F1656A">
      <w:pPr>
        <w:ind w:left="-566"/>
        <w:rPr>
          <w:rFonts w:ascii="Calibri" w:hAnsi="Calibri" w:cs="Calibri"/>
        </w:rPr>
      </w:pPr>
    </w:p>
    <w:p w14:paraId="37BDD1CF" w14:textId="10AD0FCB" w:rsidR="00B85882" w:rsidRPr="00A3713A" w:rsidRDefault="00F1656A" w:rsidP="00B85882">
      <w:pPr>
        <w:ind w:left="-566"/>
        <w:rPr>
          <w:rFonts w:ascii="Calibri" w:hAnsi="Calibri" w:cs="Calibri"/>
          <w:b/>
          <w:bCs/>
          <w:color w:val="212529"/>
        </w:rPr>
      </w:pPr>
      <w:r w:rsidRPr="00A3713A">
        <w:rPr>
          <w:rFonts w:ascii="Calibri" w:hAnsi="Calibri" w:cs="Calibri"/>
          <w:b/>
          <w:bCs/>
          <w:color w:val="212529"/>
        </w:rPr>
        <w:t xml:space="preserve">Resolved that payments are </w:t>
      </w:r>
      <w:r w:rsidR="008E0303" w:rsidRPr="00A3713A">
        <w:rPr>
          <w:rFonts w:ascii="Calibri" w:hAnsi="Calibri" w:cs="Calibri"/>
          <w:b/>
          <w:bCs/>
          <w:color w:val="212529"/>
        </w:rPr>
        <w:t>correct;</w:t>
      </w:r>
      <w:r w:rsidRPr="00A3713A">
        <w:rPr>
          <w:rFonts w:ascii="Calibri" w:hAnsi="Calibri" w:cs="Calibri"/>
          <w:b/>
          <w:bCs/>
          <w:color w:val="212529"/>
        </w:rPr>
        <w:t xml:space="preserve"> BACS payments will be approved by Cllr Frankish</w:t>
      </w:r>
      <w:r w:rsidR="00B85882" w:rsidRPr="00A3713A">
        <w:rPr>
          <w:rFonts w:ascii="Calibri" w:hAnsi="Calibri" w:cs="Calibri"/>
          <w:b/>
          <w:bCs/>
          <w:color w:val="212529"/>
        </w:rPr>
        <w:t>.</w:t>
      </w:r>
    </w:p>
    <w:p w14:paraId="37BDD1D0" w14:textId="77777777" w:rsidR="00B85882" w:rsidRPr="00A3713A" w:rsidRDefault="00B85882" w:rsidP="00B85882">
      <w:pPr>
        <w:ind w:left="-566"/>
        <w:rPr>
          <w:rFonts w:ascii="Calibri" w:hAnsi="Calibri" w:cs="Calibri"/>
          <w:b/>
          <w:bCs/>
          <w:color w:val="212529"/>
        </w:rPr>
      </w:pPr>
    </w:p>
    <w:p w14:paraId="37BDD1D1" w14:textId="5DEB65E4" w:rsidR="00F1656A" w:rsidRPr="00A3713A" w:rsidRDefault="00C60C47" w:rsidP="00B85882">
      <w:pPr>
        <w:ind w:left="-566"/>
        <w:rPr>
          <w:rFonts w:ascii="Calibri" w:hAnsi="Calibri" w:cs="Calibri"/>
          <w:b/>
          <w:bCs/>
          <w:color w:val="212529"/>
        </w:rPr>
      </w:pPr>
      <w:r>
        <w:rPr>
          <w:rFonts w:ascii="Calibri" w:hAnsi="Calibri" w:cs="Calibri"/>
          <w:b/>
          <w:bCs/>
          <w:color w:val="212529"/>
        </w:rPr>
        <w:t>01.24</w:t>
      </w:r>
      <w:r w:rsidR="00B85882" w:rsidRPr="00A3713A">
        <w:rPr>
          <w:rFonts w:ascii="Calibri" w:hAnsi="Calibri" w:cs="Calibri"/>
          <w:b/>
          <w:bCs/>
          <w:color w:val="212529"/>
        </w:rPr>
        <w:t>.</w:t>
      </w:r>
      <w:r w:rsidR="007E4160">
        <w:rPr>
          <w:rFonts w:ascii="Calibri" w:hAnsi="Calibri" w:cs="Calibri"/>
          <w:b/>
          <w:bCs/>
          <w:color w:val="212529"/>
        </w:rPr>
        <w:t>19</w:t>
      </w:r>
      <w:r w:rsidR="00B85882" w:rsidRPr="00A3713A">
        <w:rPr>
          <w:rFonts w:ascii="Calibri" w:hAnsi="Calibri" w:cs="Calibri"/>
          <w:b/>
          <w:bCs/>
          <w:color w:val="212529"/>
        </w:rPr>
        <w:tab/>
      </w:r>
      <w:r w:rsidR="008E4C98" w:rsidRPr="00A3713A">
        <w:rPr>
          <w:rFonts w:ascii="Calibri" w:hAnsi="Calibri" w:cs="Calibri"/>
          <w:b/>
          <w:bCs/>
        </w:rPr>
        <w:t>Reports from other groups and committees</w:t>
      </w:r>
      <w:r w:rsidR="006D35F7" w:rsidRPr="00A3713A">
        <w:rPr>
          <w:rFonts w:ascii="Calibri" w:hAnsi="Calibri" w:cs="Calibri"/>
          <w:b/>
          <w:bCs/>
        </w:rPr>
        <w:t xml:space="preserve"> </w:t>
      </w:r>
    </w:p>
    <w:p w14:paraId="47BBA904" w14:textId="6934087C" w:rsidR="00ED2535" w:rsidRDefault="005320E0" w:rsidP="007E4160">
      <w:pPr>
        <w:ind w:left="-566"/>
        <w:rPr>
          <w:rFonts w:ascii="Calibri" w:hAnsi="Calibri" w:cs="Calibri"/>
          <w:b/>
          <w:bCs/>
        </w:rPr>
      </w:pPr>
      <w:r w:rsidRPr="00A3713A">
        <w:rPr>
          <w:rFonts w:ascii="Calibri" w:hAnsi="Calibri" w:cs="Calibri"/>
          <w:b/>
          <w:bCs/>
        </w:rPr>
        <w:t>Playpark safety report</w:t>
      </w:r>
    </w:p>
    <w:p w14:paraId="0F0D5D2D" w14:textId="20E411F7" w:rsidR="00F00D61" w:rsidRPr="004E3F07" w:rsidRDefault="00C60C47" w:rsidP="004E3F07">
      <w:pPr>
        <w:pStyle w:val="ListParagraph"/>
        <w:numPr>
          <w:ilvl w:val="0"/>
          <w:numId w:val="23"/>
        </w:numPr>
        <w:rPr>
          <w:rFonts w:ascii="Calibri" w:hAnsi="Calibri" w:cs="Calibri"/>
        </w:rPr>
      </w:pPr>
      <w:r w:rsidRPr="004E3F07">
        <w:rPr>
          <w:rFonts w:ascii="Calibri" w:hAnsi="Calibri" w:cs="Calibri"/>
        </w:rPr>
        <w:t>Cllr Bradley to arrange installation of goalpost surface</w:t>
      </w:r>
    </w:p>
    <w:p w14:paraId="41CCA154" w14:textId="7ABFC2C1" w:rsidR="00C60C47" w:rsidRPr="004E3F07" w:rsidRDefault="00C60C47" w:rsidP="004E3F07">
      <w:pPr>
        <w:pStyle w:val="ListParagraph"/>
        <w:numPr>
          <w:ilvl w:val="0"/>
          <w:numId w:val="23"/>
        </w:numPr>
        <w:rPr>
          <w:rFonts w:ascii="Calibri" w:hAnsi="Calibri" w:cs="Calibri"/>
        </w:rPr>
      </w:pPr>
      <w:r w:rsidRPr="004E3F07">
        <w:rPr>
          <w:rFonts w:ascii="Calibri" w:hAnsi="Calibri" w:cs="Calibri"/>
        </w:rPr>
        <w:t xml:space="preserve">Cllrs Bradley and Appleyard </w:t>
      </w:r>
      <w:r w:rsidR="0025065E" w:rsidRPr="004E3F07">
        <w:rPr>
          <w:rFonts w:ascii="Calibri" w:hAnsi="Calibri" w:cs="Calibri"/>
        </w:rPr>
        <w:t>will look into recommendations made during the safety inspection</w:t>
      </w:r>
    </w:p>
    <w:p w14:paraId="6203F233" w14:textId="077ECDEF" w:rsidR="0025065E" w:rsidRPr="004E3F07" w:rsidRDefault="0025065E" w:rsidP="004E3F07">
      <w:pPr>
        <w:pStyle w:val="ListParagraph"/>
        <w:numPr>
          <w:ilvl w:val="0"/>
          <w:numId w:val="23"/>
        </w:numPr>
        <w:rPr>
          <w:rFonts w:ascii="Calibri" w:hAnsi="Calibri" w:cs="Calibri"/>
        </w:rPr>
      </w:pPr>
      <w:r w:rsidRPr="004E3F07">
        <w:rPr>
          <w:rFonts w:ascii="Calibri" w:hAnsi="Calibri" w:cs="Calibri"/>
        </w:rPr>
        <w:t>New signs have now been agreed and will be ordered by Cllr Frankish</w:t>
      </w:r>
    </w:p>
    <w:p w14:paraId="06448C77" w14:textId="5803C578" w:rsidR="00746F20" w:rsidRDefault="00746F20" w:rsidP="00746F20">
      <w:pPr>
        <w:pStyle w:val="ListParagraph"/>
        <w:rPr>
          <w:rFonts w:ascii="Calibri" w:hAnsi="Calibri" w:cs="Calibri"/>
          <w:sz w:val="22"/>
          <w:szCs w:val="22"/>
        </w:rPr>
      </w:pPr>
    </w:p>
    <w:p w14:paraId="37BDD1D8" w14:textId="77777777" w:rsidR="005320E0" w:rsidRPr="00A3713A" w:rsidRDefault="005320E0" w:rsidP="00F1656A">
      <w:pPr>
        <w:ind w:left="-566"/>
        <w:rPr>
          <w:rFonts w:ascii="Calibri" w:hAnsi="Calibri" w:cs="Calibri"/>
          <w:b/>
          <w:bCs/>
        </w:rPr>
      </w:pPr>
      <w:r w:rsidRPr="00A3713A">
        <w:rPr>
          <w:rFonts w:ascii="Calibri" w:hAnsi="Calibri" w:cs="Calibri"/>
          <w:b/>
          <w:bCs/>
        </w:rPr>
        <w:t>Update on the Reflection Garden</w:t>
      </w:r>
    </w:p>
    <w:p w14:paraId="4B0C85E1" w14:textId="3685A3BA" w:rsidR="00FA36A4" w:rsidRPr="004E3F07" w:rsidRDefault="004E3F07" w:rsidP="004E3F07">
      <w:pPr>
        <w:pStyle w:val="ListParagraph"/>
        <w:numPr>
          <w:ilvl w:val="0"/>
          <w:numId w:val="24"/>
        </w:numPr>
        <w:rPr>
          <w:rFonts w:ascii="Calibri" w:hAnsi="Calibri" w:cs="Calibri"/>
        </w:rPr>
      </w:pPr>
      <w:r w:rsidRPr="004E3F07">
        <w:rPr>
          <w:rFonts w:ascii="Calibri" w:hAnsi="Calibri" w:cs="Calibri"/>
        </w:rPr>
        <w:t>Benches to be ordered</w:t>
      </w:r>
    </w:p>
    <w:p w14:paraId="1A53F5CD" w14:textId="07A4C903" w:rsidR="004E3F07" w:rsidRPr="004E3F07" w:rsidRDefault="004E3F07" w:rsidP="004E3F07">
      <w:pPr>
        <w:pStyle w:val="ListParagraph"/>
        <w:numPr>
          <w:ilvl w:val="0"/>
          <w:numId w:val="24"/>
        </w:numPr>
        <w:rPr>
          <w:rFonts w:ascii="Calibri" w:hAnsi="Calibri" w:cs="Calibri"/>
        </w:rPr>
      </w:pPr>
      <w:r w:rsidRPr="004E3F07">
        <w:rPr>
          <w:rFonts w:ascii="Calibri" w:hAnsi="Calibri" w:cs="Calibri"/>
        </w:rPr>
        <w:t>Damage to surface of path has been reported</w:t>
      </w:r>
    </w:p>
    <w:p w14:paraId="496B4704" w14:textId="77777777" w:rsidR="00FA36A4" w:rsidRDefault="00FA36A4" w:rsidP="00FA36A4">
      <w:pPr>
        <w:ind w:left="-566"/>
        <w:rPr>
          <w:rFonts w:ascii="Calibri" w:hAnsi="Calibri" w:cs="Calibri"/>
        </w:rPr>
      </w:pPr>
    </w:p>
    <w:p w14:paraId="6ACF820E" w14:textId="3A78DAB6" w:rsidR="00FA36A4" w:rsidRDefault="00FA36A4" w:rsidP="00FA36A4">
      <w:pPr>
        <w:ind w:left="-566"/>
        <w:rPr>
          <w:rFonts w:ascii="Calibri" w:hAnsi="Calibri" w:cs="Calibri"/>
          <w:b/>
          <w:bCs/>
        </w:rPr>
      </w:pPr>
      <w:r w:rsidRPr="00FA36A4">
        <w:rPr>
          <w:rFonts w:ascii="Calibri" w:hAnsi="Calibri" w:cs="Calibri"/>
          <w:b/>
          <w:bCs/>
        </w:rPr>
        <w:t>Quarry Liaison Committee</w:t>
      </w:r>
    </w:p>
    <w:p w14:paraId="249A510B" w14:textId="609CE780" w:rsidR="005374D3" w:rsidRDefault="00C67B52" w:rsidP="005374D3">
      <w:pPr>
        <w:ind w:left="-566"/>
        <w:rPr>
          <w:rFonts w:ascii="Calibri" w:hAnsi="Calibri" w:cs="Calibri"/>
        </w:rPr>
      </w:pPr>
      <w:r>
        <w:rPr>
          <w:rFonts w:ascii="Calibri" w:hAnsi="Calibri" w:cs="Calibri"/>
        </w:rPr>
        <w:t xml:space="preserve">Cllr Appleyard </w:t>
      </w:r>
      <w:r w:rsidR="0016277E">
        <w:rPr>
          <w:rFonts w:ascii="Calibri" w:hAnsi="Calibri" w:cs="Calibri"/>
        </w:rPr>
        <w:t>alongside the Quarry Liaison Committee have a meeting arranged for the 25</w:t>
      </w:r>
      <w:r w:rsidR="0016277E" w:rsidRPr="0016277E">
        <w:rPr>
          <w:rFonts w:ascii="Calibri" w:hAnsi="Calibri" w:cs="Calibri"/>
          <w:vertAlign w:val="superscript"/>
        </w:rPr>
        <w:t>th</w:t>
      </w:r>
      <w:r w:rsidR="0016277E">
        <w:rPr>
          <w:rFonts w:ascii="Calibri" w:hAnsi="Calibri" w:cs="Calibri"/>
        </w:rPr>
        <w:t xml:space="preserve"> January</w:t>
      </w:r>
    </w:p>
    <w:p w14:paraId="2F810815" w14:textId="77777777" w:rsidR="005374D3" w:rsidRDefault="005374D3" w:rsidP="005374D3">
      <w:pPr>
        <w:ind w:left="-566"/>
        <w:rPr>
          <w:rFonts w:ascii="Calibri" w:hAnsi="Calibri" w:cs="Calibri"/>
        </w:rPr>
      </w:pPr>
    </w:p>
    <w:p w14:paraId="35BD4BF2" w14:textId="4DCB526C" w:rsidR="00FA36A4" w:rsidRPr="005374D3" w:rsidRDefault="00FA36A4" w:rsidP="005374D3">
      <w:pPr>
        <w:ind w:left="-566"/>
        <w:rPr>
          <w:rFonts w:ascii="Calibri" w:hAnsi="Calibri" w:cs="Calibri"/>
        </w:rPr>
      </w:pPr>
      <w:r w:rsidRPr="00FA36A4">
        <w:rPr>
          <w:rFonts w:ascii="Calibri" w:hAnsi="Calibri" w:cs="Calibri"/>
          <w:b/>
          <w:bCs/>
        </w:rPr>
        <w:t xml:space="preserve">Sturton Renewables RES </w:t>
      </w:r>
      <w:r w:rsidR="0016277E">
        <w:rPr>
          <w:rFonts w:ascii="Calibri" w:hAnsi="Calibri" w:cs="Calibri"/>
          <w:b/>
          <w:bCs/>
        </w:rPr>
        <w:t>Farmland for Food</w:t>
      </w:r>
    </w:p>
    <w:p w14:paraId="0C7DF060" w14:textId="1008ED16" w:rsidR="008E0303" w:rsidRPr="001D4F05" w:rsidRDefault="0016277E" w:rsidP="001D4F05">
      <w:pPr>
        <w:pStyle w:val="ListParagraph"/>
        <w:numPr>
          <w:ilvl w:val="0"/>
          <w:numId w:val="25"/>
        </w:numPr>
        <w:rPr>
          <w:rFonts w:ascii="Calibri" w:hAnsi="Calibri" w:cs="Calibri"/>
        </w:rPr>
      </w:pPr>
      <w:r w:rsidRPr="001D4F05">
        <w:rPr>
          <w:rFonts w:ascii="Calibri" w:hAnsi="Calibri" w:cs="Calibri"/>
        </w:rPr>
        <w:t>Cllr Howard updated on prog</w:t>
      </w:r>
      <w:r w:rsidR="00A84C37">
        <w:rPr>
          <w:rFonts w:ascii="Calibri" w:hAnsi="Calibri" w:cs="Calibri"/>
        </w:rPr>
        <w:t>r</w:t>
      </w:r>
      <w:r w:rsidRPr="001D4F05">
        <w:rPr>
          <w:rFonts w:ascii="Calibri" w:hAnsi="Calibri" w:cs="Calibri"/>
        </w:rPr>
        <w:t xml:space="preserve">ess of the Residents group, there are 12 members who have split into 4 teams to work on specific areas.  </w:t>
      </w:r>
    </w:p>
    <w:p w14:paraId="79D4E008" w14:textId="61911B23" w:rsidR="00E40B16" w:rsidRPr="001D4F05" w:rsidRDefault="00E40B16" w:rsidP="001D4F05">
      <w:pPr>
        <w:pStyle w:val="ListParagraph"/>
        <w:numPr>
          <w:ilvl w:val="0"/>
          <w:numId w:val="25"/>
        </w:numPr>
        <w:rPr>
          <w:rFonts w:ascii="Calibri" w:hAnsi="Calibri" w:cs="Calibri"/>
        </w:rPr>
      </w:pPr>
      <w:r w:rsidRPr="001D4F05">
        <w:rPr>
          <w:rFonts w:ascii="Calibri" w:hAnsi="Calibri" w:cs="Calibri"/>
        </w:rPr>
        <w:t>They have agreed to focus on planning issues and the main concerns highlighted by MP’s</w:t>
      </w:r>
    </w:p>
    <w:p w14:paraId="01BD3D47" w14:textId="305772E5" w:rsidR="00E40B16" w:rsidRPr="001D4F05" w:rsidRDefault="00E40B16" w:rsidP="001D4F05">
      <w:pPr>
        <w:pStyle w:val="ListParagraph"/>
        <w:numPr>
          <w:ilvl w:val="0"/>
          <w:numId w:val="25"/>
        </w:numPr>
        <w:rPr>
          <w:rFonts w:ascii="Calibri" w:hAnsi="Calibri" w:cs="Calibri"/>
        </w:rPr>
      </w:pPr>
      <w:r w:rsidRPr="001D4F05">
        <w:rPr>
          <w:rFonts w:ascii="Calibri" w:hAnsi="Calibri" w:cs="Calibri"/>
        </w:rPr>
        <w:t>A questionnaire will be issued to the Parish and surrounding Parishe</w:t>
      </w:r>
      <w:r w:rsidR="001D4F05">
        <w:rPr>
          <w:rFonts w:ascii="Calibri" w:hAnsi="Calibri" w:cs="Calibri"/>
        </w:rPr>
        <w:t>s</w:t>
      </w:r>
      <w:r w:rsidRPr="001D4F05">
        <w:rPr>
          <w:rFonts w:ascii="Calibri" w:hAnsi="Calibri" w:cs="Calibri"/>
        </w:rPr>
        <w:t xml:space="preserve"> by the </w:t>
      </w:r>
      <w:r w:rsidR="00925089" w:rsidRPr="001D4F05">
        <w:rPr>
          <w:rFonts w:ascii="Calibri" w:hAnsi="Calibri" w:cs="Calibri"/>
        </w:rPr>
        <w:t>end of February with a summary available by the end of March</w:t>
      </w:r>
    </w:p>
    <w:p w14:paraId="369EE899" w14:textId="6FF52D5B" w:rsidR="00925089" w:rsidRPr="001D4F05" w:rsidRDefault="00925089" w:rsidP="001D4F05">
      <w:pPr>
        <w:pStyle w:val="ListParagraph"/>
        <w:numPr>
          <w:ilvl w:val="0"/>
          <w:numId w:val="25"/>
        </w:numPr>
        <w:rPr>
          <w:rFonts w:ascii="Calibri" w:hAnsi="Calibri" w:cs="Calibri"/>
        </w:rPr>
      </w:pPr>
      <w:r w:rsidRPr="001D4F05">
        <w:rPr>
          <w:rFonts w:ascii="Calibri" w:hAnsi="Calibri" w:cs="Calibri"/>
        </w:rPr>
        <w:t>A community meeting will be held once summary is completed</w:t>
      </w:r>
    </w:p>
    <w:p w14:paraId="44169FFC" w14:textId="1DDC2B65" w:rsidR="001D4F05" w:rsidRPr="001D4F05" w:rsidRDefault="001D4F05" w:rsidP="001D4F05">
      <w:pPr>
        <w:pStyle w:val="ListParagraph"/>
        <w:numPr>
          <w:ilvl w:val="0"/>
          <w:numId w:val="25"/>
        </w:numPr>
        <w:rPr>
          <w:rFonts w:ascii="Calibri" w:hAnsi="Calibri" w:cs="Calibri"/>
        </w:rPr>
      </w:pPr>
      <w:r w:rsidRPr="001D4F05">
        <w:rPr>
          <w:rFonts w:ascii="Calibri" w:hAnsi="Calibri" w:cs="Calibri"/>
        </w:rPr>
        <w:t xml:space="preserve">Will be setting up a </w:t>
      </w:r>
      <w:proofErr w:type="spellStart"/>
      <w:r w:rsidRPr="001D4F05">
        <w:rPr>
          <w:rFonts w:ascii="Calibri" w:hAnsi="Calibri" w:cs="Calibri"/>
        </w:rPr>
        <w:t>facebook</w:t>
      </w:r>
      <w:proofErr w:type="spellEnd"/>
      <w:r w:rsidRPr="001D4F05">
        <w:rPr>
          <w:rFonts w:ascii="Calibri" w:hAnsi="Calibri" w:cs="Calibri"/>
        </w:rPr>
        <w:t xml:space="preserve"> page and website</w:t>
      </w:r>
    </w:p>
    <w:p w14:paraId="6A90FF27" w14:textId="77777777" w:rsidR="007478E8" w:rsidRPr="007478E8" w:rsidRDefault="007478E8" w:rsidP="007478E8">
      <w:pPr>
        <w:pStyle w:val="ListParagraph"/>
        <w:ind w:left="274"/>
        <w:rPr>
          <w:rFonts w:ascii="Calibri" w:hAnsi="Calibri" w:cs="Calibri"/>
          <w:b/>
          <w:bCs/>
        </w:rPr>
      </w:pPr>
    </w:p>
    <w:p w14:paraId="79DF23D3" w14:textId="34190ED6" w:rsidR="00845A59" w:rsidRPr="001D4F05" w:rsidRDefault="004755CD" w:rsidP="001D4F05">
      <w:pPr>
        <w:pStyle w:val="ListParagraph"/>
        <w:numPr>
          <w:ilvl w:val="2"/>
          <w:numId w:val="26"/>
        </w:numPr>
        <w:rPr>
          <w:rFonts w:ascii="Calibri" w:hAnsi="Calibri" w:cs="Calibri"/>
          <w:b/>
          <w:bCs/>
        </w:rPr>
      </w:pPr>
      <w:r w:rsidRPr="001D4F05">
        <w:rPr>
          <w:rFonts w:ascii="Calibri" w:hAnsi="Calibri" w:cs="Calibri"/>
          <w:b/>
          <w:bCs/>
        </w:rPr>
        <w:t>Village update</w:t>
      </w:r>
    </w:p>
    <w:p w14:paraId="37BDD1E2" w14:textId="77777777" w:rsidR="00717490" w:rsidRPr="00A3713A" w:rsidRDefault="00717490" w:rsidP="00717490">
      <w:pPr>
        <w:ind w:left="-566"/>
        <w:rPr>
          <w:rFonts w:ascii="Calibri" w:hAnsi="Calibri" w:cs="Calibri"/>
          <w:b/>
          <w:bCs/>
        </w:rPr>
      </w:pPr>
      <w:r w:rsidRPr="00A3713A">
        <w:rPr>
          <w:rFonts w:ascii="Calibri" w:hAnsi="Calibri" w:cs="Calibri"/>
          <w:b/>
          <w:bCs/>
        </w:rPr>
        <w:t>Monthly defibrillator check</w:t>
      </w:r>
    </w:p>
    <w:p w14:paraId="37BDD1E3" w14:textId="07F1E8B3" w:rsidR="00717490" w:rsidRPr="00A3713A" w:rsidRDefault="001E79FD" w:rsidP="00717490">
      <w:pPr>
        <w:ind w:left="-566"/>
        <w:rPr>
          <w:rFonts w:ascii="Calibri" w:hAnsi="Calibri" w:cs="Calibri"/>
          <w:b/>
          <w:bCs/>
        </w:rPr>
      </w:pPr>
      <w:r>
        <w:rPr>
          <w:rFonts w:ascii="Calibri" w:hAnsi="Calibri" w:cs="Calibri"/>
        </w:rPr>
        <w:t>Completed</w:t>
      </w:r>
      <w:r w:rsidR="008938F0">
        <w:rPr>
          <w:rFonts w:ascii="Calibri" w:hAnsi="Calibri" w:cs="Calibri"/>
        </w:rPr>
        <w:t xml:space="preserve">  </w:t>
      </w:r>
    </w:p>
    <w:p w14:paraId="37BDD1E4" w14:textId="77777777" w:rsidR="00717490" w:rsidRPr="00A3713A" w:rsidRDefault="00717490" w:rsidP="00717490">
      <w:pPr>
        <w:ind w:left="-566"/>
        <w:rPr>
          <w:rFonts w:ascii="Calibri" w:hAnsi="Calibri" w:cs="Calibri"/>
          <w:b/>
          <w:bCs/>
        </w:rPr>
      </w:pPr>
    </w:p>
    <w:p w14:paraId="37BDD1E8" w14:textId="77777777" w:rsidR="00AB5A65" w:rsidRDefault="00AB5A65" w:rsidP="00AB5339">
      <w:pPr>
        <w:ind w:left="-566"/>
        <w:rPr>
          <w:rFonts w:ascii="Calibri" w:hAnsi="Calibri" w:cs="Calibri"/>
          <w:b/>
          <w:bCs/>
        </w:rPr>
      </w:pPr>
      <w:r>
        <w:rPr>
          <w:rFonts w:ascii="Calibri" w:hAnsi="Calibri" w:cs="Calibri"/>
          <w:b/>
          <w:bCs/>
        </w:rPr>
        <w:t>Newsletter</w:t>
      </w:r>
    </w:p>
    <w:p w14:paraId="37BDD1E9" w14:textId="797C4CE6" w:rsidR="00AB5A65" w:rsidRDefault="001D4F05" w:rsidP="00AB5339">
      <w:pPr>
        <w:ind w:left="-566"/>
        <w:rPr>
          <w:rFonts w:ascii="Calibri" w:hAnsi="Calibri" w:cs="Calibri"/>
        </w:rPr>
      </w:pPr>
      <w:r>
        <w:rPr>
          <w:rFonts w:ascii="Calibri" w:hAnsi="Calibri" w:cs="Calibri"/>
        </w:rPr>
        <w:t>After discussion it was agreed by all that this would not be continued due to time constraints.    The PC will instead look at what can be done on the new website to keep residents upto date with current news</w:t>
      </w:r>
    </w:p>
    <w:p w14:paraId="1A08C7E6" w14:textId="77777777" w:rsidR="00123033" w:rsidRDefault="00123033" w:rsidP="001D4F05">
      <w:pPr>
        <w:rPr>
          <w:rFonts w:ascii="Calibri" w:hAnsi="Calibri" w:cs="Calibri"/>
          <w:b/>
          <w:bCs/>
        </w:rPr>
      </w:pPr>
    </w:p>
    <w:p w14:paraId="083718AB" w14:textId="0E277038" w:rsidR="00123033" w:rsidRDefault="00123033" w:rsidP="00123033">
      <w:pPr>
        <w:ind w:left="-566"/>
        <w:rPr>
          <w:rFonts w:ascii="Calibri" w:hAnsi="Calibri" w:cs="Calibri"/>
          <w:b/>
          <w:bCs/>
        </w:rPr>
      </w:pPr>
      <w:r w:rsidRPr="00123033">
        <w:rPr>
          <w:rFonts w:ascii="Calibri" w:hAnsi="Calibri" w:cs="Calibri"/>
          <w:b/>
          <w:bCs/>
        </w:rPr>
        <w:t>Emergency Plan</w:t>
      </w:r>
    </w:p>
    <w:p w14:paraId="53907C75" w14:textId="4E1ECCC0" w:rsidR="00123033" w:rsidRDefault="00123033" w:rsidP="00123033">
      <w:pPr>
        <w:ind w:left="-566"/>
        <w:rPr>
          <w:rFonts w:ascii="Calibri" w:hAnsi="Calibri" w:cs="Calibri"/>
        </w:rPr>
      </w:pPr>
      <w:r>
        <w:rPr>
          <w:rFonts w:ascii="Calibri" w:hAnsi="Calibri" w:cs="Calibri"/>
        </w:rPr>
        <w:t xml:space="preserve">To be carried forward to </w:t>
      </w:r>
      <w:r w:rsidR="001D4F05">
        <w:rPr>
          <w:rFonts w:ascii="Calibri" w:hAnsi="Calibri" w:cs="Calibri"/>
        </w:rPr>
        <w:t>February</w:t>
      </w:r>
      <w:r>
        <w:rPr>
          <w:rFonts w:ascii="Calibri" w:hAnsi="Calibri" w:cs="Calibri"/>
        </w:rPr>
        <w:t xml:space="preserve"> meeting</w:t>
      </w:r>
    </w:p>
    <w:p w14:paraId="3C70FD94" w14:textId="77777777" w:rsidR="005A442F" w:rsidRDefault="005A442F" w:rsidP="00123033">
      <w:pPr>
        <w:ind w:left="-566"/>
        <w:rPr>
          <w:rFonts w:ascii="Calibri" w:hAnsi="Calibri" w:cs="Calibri"/>
        </w:rPr>
      </w:pPr>
    </w:p>
    <w:p w14:paraId="41F6DEC2" w14:textId="03CBBD60" w:rsidR="00401F4C" w:rsidRDefault="00401F4C" w:rsidP="00401F4C">
      <w:pPr>
        <w:pStyle w:val="ListParagraph"/>
        <w:numPr>
          <w:ilvl w:val="2"/>
          <w:numId w:val="26"/>
        </w:numPr>
        <w:rPr>
          <w:rFonts w:ascii="Calibri" w:hAnsi="Calibri" w:cs="Calibri"/>
          <w:b/>
          <w:bCs/>
        </w:rPr>
      </w:pPr>
      <w:r>
        <w:rPr>
          <w:rFonts w:ascii="Calibri" w:hAnsi="Calibri" w:cs="Calibri"/>
          <w:b/>
          <w:bCs/>
        </w:rPr>
        <w:t>Village Hall Update</w:t>
      </w:r>
    </w:p>
    <w:p w14:paraId="60E99A8C" w14:textId="77777777" w:rsidR="00401F4C" w:rsidRDefault="00401F4C" w:rsidP="00401F4C">
      <w:pPr>
        <w:ind w:left="-566"/>
        <w:rPr>
          <w:rFonts w:ascii="Calibri" w:hAnsi="Calibri" w:cs="Calibri"/>
          <w:b/>
          <w:bCs/>
        </w:rPr>
      </w:pPr>
    </w:p>
    <w:p w14:paraId="4B049824" w14:textId="69F32B06" w:rsidR="00401F4C" w:rsidRDefault="00401F4C" w:rsidP="00401F4C">
      <w:pPr>
        <w:ind w:left="-566"/>
        <w:rPr>
          <w:rFonts w:ascii="Calibri" w:hAnsi="Calibri" w:cs="Calibri"/>
          <w:b/>
          <w:bCs/>
        </w:rPr>
      </w:pPr>
      <w:r>
        <w:rPr>
          <w:rFonts w:ascii="Calibri" w:hAnsi="Calibri" w:cs="Calibri"/>
          <w:b/>
          <w:bCs/>
        </w:rPr>
        <w:t>Book Keeping Request</w:t>
      </w:r>
    </w:p>
    <w:p w14:paraId="4AFD9D7A" w14:textId="65E1AC0A" w:rsidR="00401F4C" w:rsidRDefault="00401F4C" w:rsidP="00401F4C">
      <w:pPr>
        <w:ind w:left="-566"/>
        <w:rPr>
          <w:rFonts w:ascii="Calibri" w:hAnsi="Calibri" w:cs="Calibri"/>
        </w:rPr>
      </w:pPr>
      <w:r>
        <w:rPr>
          <w:rFonts w:ascii="Calibri" w:hAnsi="Calibri" w:cs="Calibri"/>
        </w:rPr>
        <w:t>In order for the Village Hall to have more transparency in the</w:t>
      </w:r>
      <w:r w:rsidR="001E79FD">
        <w:rPr>
          <w:rFonts w:ascii="Calibri" w:hAnsi="Calibri" w:cs="Calibri"/>
        </w:rPr>
        <w:t>ir</w:t>
      </w:r>
      <w:r>
        <w:rPr>
          <w:rFonts w:ascii="Calibri" w:hAnsi="Calibri" w:cs="Calibri"/>
        </w:rPr>
        <w:t xml:space="preserve"> accountancy, Chair asked the PC if they would support </w:t>
      </w:r>
      <w:r w:rsidR="00285E5D">
        <w:rPr>
          <w:rFonts w:ascii="Calibri" w:hAnsi="Calibri" w:cs="Calibri"/>
        </w:rPr>
        <w:t>paying the Clerk to man</w:t>
      </w:r>
      <w:r w:rsidR="003C32CB">
        <w:rPr>
          <w:rFonts w:ascii="Calibri" w:hAnsi="Calibri" w:cs="Calibri"/>
        </w:rPr>
        <w:t>a</w:t>
      </w:r>
      <w:r w:rsidR="00285E5D">
        <w:rPr>
          <w:rFonts w:ascii="Calibri" w:hAnsi="Calibri" w:cs="Calibri"/>
        </w:rPr>
        <w:t>ge book keeping, it was voted and agreed by all that the PC would pay upto £75 per month</w:t>
      </w:r>
      <w:r w:rsidR="00AF55C4">
        <w:rPr>
          <w:rFonts w:ascii="Calibri" w:hAnsi="Calibri" w:cs="Calibri"/>
        </w:rPr>
        <w:t xml:space="preserve"> and an annual review of the situation would take place.</w:t>
      </w:r>
    </w:p>
    <w:p w14:paraId="38AB36FB" w14:textId="77777777" w:rsidR="00AF55C4" w:rsidRDefault="00AF55C4" w:rsidP="00401F4C">
      <w:pPr>
        <w:ind w:left="-566"/>
        <w:rPr>
          <w:rFonts w:ascii="Calibri" w:hAnsi="Calibri" w:cs="Calibri"/>
        </w:rPr>
      </w:pPr>
    </w:p>
    <w:p w14:paraId="25A6A367" w14:textId="50039312" w:rsidR="00AF55C4" w:rsidRDefault="00AF55C4" w:rsidP="00401F4C">
      <w:pPr>
        <w:ind w:left="-566"/>
        <w:rPr>
          <w:rFonts w:ascii="Calibri" w:hAnsi="Calibri" w:cs="Calibri"/>
          <w:b/>
          <w:bCs/>
        </w:rPr>
      </w:pPr>
      <w:r>
        <w:rPr>
          <w:rFonts w:ascii="Calibri" w:hAnsi="Calibri" w:cs="Calibri"/>
          <w:b/>
          <w:bCs/>
        </w:rPr>
        <w:t>Land Deed Transfer</w:t>
      </w:r>
    </w:p>
    <w:p w14:paraId="636E2FEF" w14:textId="58C652A1" w:rsidR="00AF55C4" w:rsidRPr="00AF55C4" w:rsidRDefault="00AF55C4" w:rsidP="00401F4C">
      <w:pPr>
        <w:ind w:left="-566"/>
        <w:rPr>
          <w:rFonts w:ascii="Calibri" w:hAnsi="Calibri" w:cs="Calibri"/>
        </w:rPr>
      </w:pPr>
      <w:r>
        <w:rPr>
          <w:rFonts w:ascii="Calibri" w:hAnsi="Calibri" w:cs="Calibri"/>
        </w:rPr>
        <w:t>In order to facilitate the land deed transfer to the Village Hall</w:t>
      </w:r>
      <w:r w:rsidR="00163D5E">
        <w:rPr>
          <w:rFonts w:ascii="Calibri" w:hAnsi="Calibri" w:cs="Calibri"/>
        </w:rPr>
        <w:t>,</w:t>
      </w:r>
      <w:r>
        <w:rPr>
          <w:rFonts w:ascii="Calibri" w:hAnsi="Calibri" w:cs="Calibri"/>
        </w:rPr>
        <w:t xml:space="preserve"> Chair requested that the PC consider the payment of legal fees, which is estimated to be around £2000.   It was voted and agreed by all that the PC would support this request.    Budget for 2023/2024 financial year did include £2,300 for Village Hall</w:t>
      </w:r>
      <w:r w:rsidR="001352DB">
        <w:rPr>
          <w:rFonts w:ascii="Calibri" w:hAnsi="Calibri" w:cs="Calibri"/>
        </w:rPr>
        <w:t xml:space="preserve"> expenses which has not been utilised.</w:t>
      </w:r>
    </w:p>
    <w:p w14:paraId="2F27C7C6" w14:textId="77777777" w:rsidR="00123033" w:rsidRPr="00A3713A" w:rsidRDefault="00123033" w:rsidP="00AB5A65">
      <w:pPr>
        <w:rPr>
          <w:rFonts w:ascii="Calibri" w:hAnsi="Calibri" w:cs="Calibri"/>
        </w:rPr>
      </w:pPr>
    </w:p>
    <w:p w14:paraId="37BDD1F1" w14:textId="5D107F9F" w:rsidR="00F1656A" w:rsidRPr="0068138B" w:rsidRDefault="00F1656A" w:rsidP="0068138B">
      <w:pPr>
        <w:ind w:left="-566"/>
        <w:rPr>
          <w:rFonts w:ascii="Calibri" w:hAnsi="Calibri" w:cs="Calibri"/>
          <w:b/>
          <w:bCs/>
        </w:rPr>
      </w:pPr>
      <w:r w:rsidRPr="00A3713A">
        <w:rPr>
          <w:rFonts w:ascii="Calibri" w:hAnsi="Calibri" w:cs="Calibri"/>
          <w:b/>
          <w:bCs/>
        </w:rPr>
        <w:t xml:space="preserve">The meeting closed at </w:t>
      </w:r>
      <w:r w:rsidR="00123033">
        <w:rPr>
          <w:rFonts w:ascii="Calibri" w:hAnsi="Calibri" w:cs="Calibri"/>
          <w:b/>
          <w:bCs/>
        </w:rPr>
        <w:t>9.</w:t>
      </w:r>
      <w:r w:rsidR="001352DB">
        <w:rPr>
          <w:rFonts w:ascii="Calibri" w:hAnsi="Calibri" w:cs="Calibri"/>
          <w:b/>
          <w:bCs/>
        </w:rPr>
        <w:t>16</w:t>
      </w:r>
      <w:r w:rsidRPr="00A3713A">
        <w:rPr>
          <w:rFonts w:ascii="Calibri" w:hAnsi="Calibri" w:cs="Calibri"/>
          <w:b/>
          <w:bCs/>
        </w:rPr>
        <w:t>pm</w:t>
      </w:r>
      <w:r w:rsidR="0068138B">
        <w:rPr>
          <w:rFonts w:ascii="Calibri" w:hAnsi="Calibri" w:cs="Calibri"/>
          <w:b/>
          <w:bCs/>
        </w:rPr>
        <w:t xml:space="preserve">.  </w:t>
      </w:r>
      <w:r w:rsidRPr="00A3713A">
        <w:rPr>
          <w:rFonts w:ascii="Calibri" w:hAnsi="Calibri" w:cs="Calibri"/>
          <w:b/>
          <w:bCs/>
        </w:rPr>
        <w:t xml:space="preserve">Date of next meeting Wednesday </w:t>
      </w:r>
      <w:r w:rsidR="008F58A7">
        <w:rPr>
          <w:rFonts w:ascii="Calibri" w:hAnsi="Calibri" w:cs="Calibri"/>
          <w:b/>
          <w:bCs/>
        </w:rPr>
        <w:t>8</w:t>
      </w:r>
      <w:r w:rsidR="00894896" w:rsidRPr="00894896">
        <w:rPr>
          <w:rFonts w:ascii="Calibri" w:hAnsi="Calibri" w:cs="Calibri"/>
          <w:b/>
          <w:bCs/>
          <w:vertAlign w:val="superscript"/>
        </w:rPr>
        <w:t>th</w:t>
      </w:r>
      <w:r w:rsidR="00894896">
        <w:rPr>
          <w:rFonts w:ascii="Calibri" w:hAnsi="Calibri" w:cs="Calibri"/>
          <w:b/>
          <w:bCs/>
        </w:rPr>
        <w:t xml:space="preserve"> </w:t>
      </w:r>
      <w:r w:rsidR="008825B2">
        <w:rPr>
          <w:rFonts w:ascii="Calibri" w:hAnsi="Calibri" w:cs="Calibri"/>
          <w:b/>
          <w:bCs/>
        </w:rPr>
        <w:t>January</w:t>
      </w:r>
      <w:r w:rsidR="00BA1724" w:rsidRPr="00A3713A">
        <w:rPr>
          <w:rFonts w:ascii="Calibri" w:hAnsi="Calibri" w:cs="Calibri"/>
          <w:b/>
          <w:bCs/>
        </w:rPr>
        <w:t xml:space="preserve"> </w:t>
      </w:r>
      <w:r w:rsidRPr="00A3713A">
        <w:rPr>
          <w:rFonts w:ascii="Calibri" w:hAnsi="Calibri" w:cs="Calibri"/>
          <w:b/>
          <w:bCs/>
        </w:rPr>
        <w:t>at 7.00pm</w:t>
      </w:r>
    </w:p>
    <w:p w14:paraId="37BDD1F2" w14:textId="77777777" w:rsidR="00F1656A" w:rsidRPr="00A3713A" w:rsidRDefault="00F1656A" w:rsidP="00F1656A">
      <w:pPr>
        <w:ind w:left="-566"/>
        <w:rPr>
          <w:rFonts w:ascii="Calibri" w:hAnsi="Calibri" w:cs="Calibri"/>
        </w:rPr>
      </w:pPr>
    </w:p>
    <w:p w14:paraId="37BDD1F3" w14:textId="77777777" w:rsidR="00F1656A" w:rsidRPr="00A3713A" w:rsidRDefault="00F1656A" w:rsidP="00F1656A">
      <w:pPr>
        <w:ind w:left="-566"/>
        <w:rPr>
          <w:rFonts w:ascii="Calibri" w:hAnsi="Calibri" w:cs="Calibri"/>
        </w:rPr>
      </w:pPr>
      <w:r w:rsidRPr="00A3713A">
        <w:rPr>
          <w:rFonts w:ascii="Calibri" w:hAnsi="Calibri" w:cs="Calibri"/>
        </w:rPr>
        <w:t>I declare that this is an accurate account of the meeting and agree to accept the minutes as a true account.</w:t>
      </w:r>
    </w:p>
    <w:p w14:paraId="37BDD1F4" w14:textId="77777777" w:rsidR="00F1656A" w:rsidRPr="00A3713A" w:rsidRDefault="00F1656A" w:rsidP="00F1656A">
      <w:pPr>
        <w:ind w:left="-566"/>
        <w:rPr>
          <w:rFonts w:ascii="Calibri" w:hAnsi="Calibri" w:cs="Calibri"/>
        </w:rPr>
      </w:pPr>
    </w:p>
    <w:p w14:paraId="37BDD1F5" w14:textId="5EA09959" w:rsidR="00F1656A" w:rsidRPr="00A3713A" w:rsidRDefault="00F1656A" w:rsidP="00F1656A">
      <w:pPr>
        <w:ind w:left="-566"/>
        <w:rPr>
          <w:rFonts w:ascii="Calibri" w:hAnsi="Calibri" w:cs="Calibri"/>
        </w:rPr>
      </w:pPr>
      <w:r w:rsidRPr="00A3713A">
        <w:rPr>
          <w:rFonts w:ascii="Calibri" w:hAnsi="Calibri" w:cs="Calibri"/>
        </w:rPr>
        <w:t>Signed:</w:t>
      </w:r>
      <w:r w:rsidRPr="00A3713A">
        <w:rPr>
          <w:rFonts w:ascii="Calibri" w:hAnsi="Calibri" w:cs="Calibri"/>
        </w:rPr>
        <w:tab/>
      </w:r>
      <w:r w:rsidRPr="00A3713A">
        <w:rPr>
          <w:rFonts w:ascii="Calibri" w:hAnsi="Calibri" w:cs="Calibri"/>
        </w:rPr>
        <w:tab/>
      </w:r>
      <w:r w:rsidRPr="00A3713A">
        <w:rPr>
          <w:rFonts w:ascii="Calibri" w:hAnsi="Calibri" w:cs="Calibri"/>
        </w:rPr>
        <w:tab/>
      </w:r>
      <w:r w:rsidRPr="00A3713A">
        <w:rPr>
          <w:rFonts w:ascii="Calibri" w:hAnsi="Calibri" w:cs="Calibri"/>
        </w:rPr>
        <w:tab/>
      </w:r>
      <w:r w:rsidRPr="00A3713A">
        <w:rPr>
          <w:rFonts w:ascii="Calibri" w:hAnsi="Calibri" w:cs="Calibri"/>
        </w:rPr>
        <w:tab/>
      </w:r>
      <w:r w:rsidR="009A3046">
        <w:rPr>
          <w:rFonts w:ascii="Calibri" w:hAnsi="Calibri" w:cs="Calibri"/>
        </w:rPr>
        <w:tab/>
        <w:t xml:space="preserve">       </w:t>
      </w:r>
      <w:r w:rsidRPr="00A3713A">
        <w:rPr>
          <w:rFonts w:ascii="Calibri" w:hAnsi="Calibri" w:cs="Calibri"/>
        </w:rPr>
        <w:t>Chairman Sturton le Steeple Parish Council</w:t>
      </w:r>
    </w:p>
    <w:p w14:paraId="37BDD1F6" w14:textId="77777777" w:rsidR="00F1656A" w:rsidRPr="00A3713A" w:rsidRDefault="00F1656A" w:rsidP="00F1656A">
      <w:pPr>
        <w:ind w:left="-566"/>
        <w:rPr>
          <w:rFonts w:ascii="Calibri" w:hAnsi="Calibri" w:cs="Calibri"/>
        </w:rPr>
      </w:pPr>
    </w:p>
    <w:p w14:paraId="37BDD1F7" w14:textId="77777777" w:rsidR="00F1656A" w:rsidRPr="00A3713A" w:rsidRDefault="00F1656A" w:rsidP="00F1656A">
      <w:pPr>
        <w:ind w:left="-566"/>
        <w:rPr>
          <w:rFonts w:ascii="Calibri" w:hAnsi="Calibri" w:cs="Calibri"/>
        </w:rPr>
      </w:pPr>
      <w:r w:rsidRPr="00A3713A">
        <w:rPr>
          <w:rFonts w:ascii="Calibri" w:hAnsi="Calibri" w:cs="Calibri"/>
        </w:rPr>
        <w:t>Date:</w:t>
      </w:r>
      <w:r w:rsidRPr="00A3713A">
        <w:rPr>
          <w:rFonts w:ascii="Calibri" w:hAnsi="Calibri" w:cs="Calibri"/>
        </w:rPr>
        <w:tab/>
      </w:r>
    </w:p>
    <w:p w14:paraId="37BDD1F8" w14:textId="77777777" w:rsidR="00F1656A" w:rsidRPr="00A3713A" w:rsidRDefault="00F1656A" w:rsidP="00A2579D">
      <w:pPr>
        <w:pStyle w:val="Heading2"/>
        <w:jc w:val="center"/>
        <w:rPr>
          <w:rFonts w:ascii="Calibri" w:hAnsi="Calibri" w:cs="Calibri"/>
          <w:b w:val="0"/>
          <w:bCs w:val="0"/>
        </w:rPr>
      </w:pPr>
      <w:r w:rsidRPr="00A3713A">
        <w:rPr>
          <w:rFonts w:ascii="Calibri" w:hAnsi="Calibri" w:cs="Calibri"/>
          <w:b w:val="0"/>
          <w:bCs w:val="0"/>
        </w:rPr>
        <w:t>Julie Tisi– Clerk, Tel. 07557 762 012 – clerk@sturtonlesteepleparishcouncil.gov.uk</w:t>
      </w:r>
    </w:p>
    <w:p w14:paraId="37BDD1F9" w14:textId="77777777" w:rsidR="00843818" w:rsidRPr="00A3713A" w:rsidRDefault="00F1656A" w:rsidP="0068138B">
      <w:pPr>
        <w:tabs>
          <w:tab w:val="left" w:pos="2568"/>
        </w:tabs>
        <w:rPr>
          <w:rFonts w:ascii="Calibri" w:hAnsi="Calibri" w:cs="Calibri"/>
        </w:rPr>
      </w:pPr>
      <w:r w:rsidRPr="00A3713A">
        <w:rPr>
          <w:rFonts w:ascii="Calibri" w:hAnsi="Calibri" w:cs="Calibri"/>
        </w:rPr>
        <w:tab/>
      </w:r>
    </w:p>
    <w:sectPr w:rsidR="00843818" w:rsidRPr="00A3713A" w:rsidSect="004434A9">
      <w:headerReference w:type="even" r:id="rId10"/>
      <w:headerReference w:type="default" r:id="rId11"/>
      <w:footerReference w:type="even" r:id="rId12"/>
      <w:footerReference w:type="default" r:id="rId13"/>
      <w:headerReference w:type="first" r:id="rId14"/>
      <w:footerReference w:type="first" r:id="rId15"/>
      <w:pgSz w:w="11906" w:h="16838"/>
      <w:pgMar w:top="510" w:right="1077" w:bottom="284" w:left="1077" w:header="709" w:footer="709" w:gutter="0"/>
      <w:pgNumType w:start="1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85B0D" w14:textId="77777777" w:rsidR="004434A9" w:rsidRDefault="004434A9" w:rsidP="00702597">
      <w:r>
        <w:separator/>
      </w:r>
    </w:p>
  </w:endnote>
  <w:endnote w:type="continuationSeparator" w:id="0">
    <w:p w14:paraId="4190F109" w14:textId="77777777" w:rsidR="004434A9" w:rsidRDefault="004434A9" w:rsidP="007025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D202" w14:textId="77777777" w:rsidR="00702597" w:rsidRDefault="007025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D203" w14:textId="77777777" w:rsidR="00702597" w:rsidRDefault="007025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D205" w14:textId="77777777" w:rsidR="00702597" w:rsidRDefault="007025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08EF2" w14:textId="77777777" w:rsidR="004434A9" w:rsidRDefault="004434A9" w:rsidP="00702597">
      <w:r>
        <w:separator/>
      </w:r>
    </w:p>
  </w:footnote>
  <w:footnote w:type="continuationSeparator" w:id="0">
    <w:p w14:paraId="21AFB156" w14:textId="77777777" w:rsidR="004434A9" w:rsidRDefault="004434A9" w:rsidP="007025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D200" w14:textId="77777777" w:rsidR="00702597" w:rsidRDefault="007025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D201" w14:textId="77777777" w:rsidR="00702597" w:rsidRDefault="007025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DD204" w14:textId="77777777" w:rsidR="00702597" w:rsidRDefault="007025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11467"/>
    <w:multiLevelType w:val="hybridMultilevel"/>
    <w:tmpl w:val="C30E6C36"/>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cs="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cs="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cs="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1" w15:restartNumberingAfterBreak="0">
    <w:nsid w:val="15B169D3"/>
    <w:multiLevelType w:val="multilevel"/>
    <w:tmpl w:val="2F2C10B8"/>
    <w:lvl w:ilvl="0">
      <w:start w:val="11"/>
      <w:numFmt w:val="decimal"/>
      <w:lvlText w:val="%1"/>
      <w:lvlJc w:val="left"/>
      <w:pPr>
        <w:ind w:left="840" w:hanging="840"/>
      </w:pPr>
      <w:rPr>
        <w:rFonts w:hint="default"/>
      </w:rPr>
    </w:lvl>
    <w:lvl w:ilvl="1">
      <w:start w:val="23"/>
      <w:numFmt w:val="decimal"/>
      <w:lvlText w:val="%1.%2"/>
      <w:lvlJc w:val="left"/>
      <w:pPr>
        <w:ind w:left="557" w:hanging="840"/>
      </w:pPr>
      <w:rPr>
        <w:rFonts w:hint="default"/>
      </w:rPr>
    </w:lvl>
    <w:lvl w:ilvl="2">
      <w:start w:val="2"/>
      <w:numFmt w:val="decimalZero"/>
      <w:lvlText w:val="%1.%2.%3"/>
      <w:lvlJc w:val="left"/>
      <w:pPr>
        <w:ind w:left="274"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2" w15:restartNumberingAfterBreak="0">
    <w:nsid w:val="198F4752"/>
    <w:multiLevelType w:val="multilevel"/>
    <w:tmpl w:val="D6842478"/>
    <w:lvl w:ilvl="0">
      <w:start w:val="1"/>
      <w:numFmt w:val="decimalZero"/>
      <w:lvlText w:val="%1"/>
      <w:lvlJc w:val="left"/>
      <w:pPr>
        <w:ind w:left="840" w:hanging="840"/>
      </w:pPr>
      <w:rPr>
        <w:rFonts w:hint="default"/>
      </w:rPr>
    </w:lvl>
    <w:lvl w:ilvl="1">
      <w:start w:val="24"/>
      <w:numFmt w:val="decimal"/>
      <w:lvlText w:val="%1.%2"/>
      <w:lvlJc w:val="left"/>
      <w:pPr>
        <w:ind w:left="557" w:hanging="840"/>
      </w:pPr>
      <w:rPr>
        <w:rFonts w:hint="default"/>
      </w:rPr>
    </w:lvl>
    <w:lvl w:ilvl="2">
      <w:start w:val="2"/>
      <w:numFmt w:val="decimalZero"/>
      <w:lvlText w:val="%1.%2.%3"/>
      <w:lvlJc w:val="left"/>
      <w:pPr>
        <w:ind w:left="274"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3" w15:restartNumberingAfterBreak="0">
    <w:nsid w:val="1D847E0C"/>
    <w:multiLevelType w:val="multilevel"/>
    <w:tmpl w:val="CEC01F26"/>
    <w:lvl w:ilvl="0">
      <w:start w:val="10"/>
      <w:numFmt w:val="decimal"/>
      <w:lvlText w:val="%1"/>
      <w:lvlJc w:val="left"/>
      <w:pPr>
        <w:ind w:left="840" w:hanging="840"/>
      </w:pPr>
      <w:rPr>
        <w:rFonts w:hint="default"/>
      </w:rPr>
    </w:lvl>
    <w:lvl w:ilvl="1">
      <w:start w:val="23"/>
      <w:numFmt w:val="decimal"/>
      <w:lvlText w:val="%1.%2"/>
      <w:lvlJc w:val="left"/>
      <w:pPr>
        <w:ind w:left="557" w:hanging="840"/>
      </w:pPr>
      <w:rPr>
        <w:rFonts w:hint="default"/>
      </w:rPr>
    </w:lvl>
    <w:lvl w:ilvl="2">
      <w:start w:val="6"/>
      <w:numFmt w:val="decimalZero"/>
      <w:lvlText w:val="%1.%2.%3"/>
      <w:lvlJc w:val="left"/>
      <w:pPr>
        <w:ind w:left="840"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4" w15:restartNumberingAfterBreak="0">
    <w:nsid w:val="24A17402"/>
    <w:multiLevelType w:val="multilevel"/>
    <w:tmpl w:val="993043D6"/>
    <w:lvl w:ilvl="0">
      <w:start w:val="11"/>
      <w:numFmt w:val="decimal"/>
      <w:lvlText w:val="%1"/>
      <w:lvlJc w:val="left"/>
      <w:pPr>
        <w:ind w:left="840" w:hanging="840"/>
      </w:pPr>
      <w:rPr>
        <w:rFonts w:hint="default"/>
        <w:b/>
      </w:rPr>
    </w:lvl>
    <w:lvl w:ilvl="1">
      <w:start w:val="23"/>
      <w:numFmt w:val="decimal"/>
      <w:lvlText w:val="%1.%2"/>
      <w:lvlJc w:val="left"/>
      <w:pPr>
        <w:ind w:left="557" w:hanging="840"/>
      </w:pPr>
      <w:rPr>
        <w:rFonts w:hint="default"/>
        <w:b/>
      </w:rPr>
    </w:lvl>
    <w:lvl w:ilvl="2">
      <w:start w:val="7"/>
      <w:numFmt w:val="decimalZero"/>
      <w:lvlText w:val="%1.%2.%3"/>
      <w:lvlJc w:val="left"/>
      <w:pPr>
        <w:ind w:left="274" w:hanging="840"/>
      </w:pPr>
      <w:rPr>
        <w:rFonts w:hint="default"/>
        <w:b/>
      </w:rPr>
    </w:lvl>
    <w:lvl w:ilvl="3">
      <w:start w:val="1"/>
      <w:numFmt w:val="decimal"/>
      <w:lvlText w:val="%1.%2.%3.%4"/>
      <w:lvlJc w:val="left"/>
      <w:pPr>
        <w:ind w:left="-9" w:hanging="840"/>
      </w:pPr>
      <w:rPr>
        <w:rFonts w:hint="default"/>
        <w:b/>
      </w:rPr>
    </w:lvl>
    <w:lvl w:ilvl="4">
      <w:start w:val="1"/>
      <w:numFmt w:val="decimal"/>
      <w:lvlText w:val="%1.%2.%3.%4.%5"/>
      <w:lvlJc w:val="left"/>
      <w:pPr>
        <w:ind w:left="-52" w:hanging="1080"/>
      </w:pPr>
      <w:rPr>
        <w:rFonts w:hint="default"/>
        <w:b/>
      </w:rPr>
    </w:lvl>
    <w:lvl w:ilvl="5">
      <w:start w:val="1"/>
      <w:numFmt w:val="decimal"/>
      <w:lvlText w:val="%1.%2.%3.%4.%5.%6"/>
      <w:lvlJc w:val="left"/>
      <w:pPr>
        <w:ind w:left="-335" w:hanging="1080"/>
      </w:pPr>
      <w:rPr>
        <w:rFonts w:hint="default"/>
        <w:b/>
      </w:rPr>
    </w:lvl>
    <w:lvl w:ilvl="6">
      <w:start w:val="1"/>
      <w:numFmt w:val="decimal"/>
      <w:lvlText w:val="%1.%2.%3.%4.%5.%6.%7"/>
      <w:lvlJc w:val="left"/>
      <w:pPr>
        <w:ind w:left="-258" w:hanging="1440"/>
      </w:pPr>
      <w:rPr>
        <w:rFonts w:hint="default"/>
        <w:b/>
      </w:rPr>
    </w:lvl>
    <w:lvl w:ilvl="7">
      <w:start w:val="1"/>
      <w:numFmt w:val="decimal"/>
      <w:lvlText w:val="%1.%2.%3.%4.%5.%6.%7.%8"/>
      <w:lvlJc w:val="left"/>
      <w:pPr>
        <w:ind w:left="-541" w:hanging="1440"/>
      </w:pPr>
      <w:rPr>
        <w:rFonts w:hint="default"/>
        <w:b/>
      </w:rPr>
    </w:lvl>
    <w:lvl w:ilvl="8">
      <w:start w:val="1"/>
      <w:numFmt w:val="decimal"/>
      <w:lvlText w:val="%1.%2.%3.%4.%5.%6.%7.%8.%9"/>
      <w:lvlJc w:val="left"/>
      <w:pPr>
        <w:ind w:left="-464" w:hanging="1800"/>
      </w:pPr>
      <w:rPr>
        <w:rFonts w:hint="default"/>
        <w:b/>
      </w:rPr>
    </w:lvl>
  </w:abstractNum>
  <w:abstractNum w:abstractNumId="5" w15:restartNumberingAfterBreak="0">
    <w:nsid w:val="2F5F106A"/>
    <w:multiLevelType w:val="hybridMultilevel"/>
    <w:tmpl w:val="CE0657C6"/>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cs="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cs="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cs="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6" w15:restartNumberingAfterBreak="0">
    <w:nsid w:val="2F7564B9"/>
    <w:multiLevelType w:val="multilevel"/>
    <w:tmpl w:val="B68817A6"/>
    <w:lvl w:ilvl="0">
      <w:start w:val="10"/>
      <w:numFmt w:val="decimal"/>
      <w:lvlText w:val="%1"/>
      <w:lvlJc w:val="left"/>
      <w:pPr>
        <w:ind w:left="840" w:hanging="840"/>
      </w:pPr>
      <w:rPr>
        <w:rFonts w:hint="default"/>
      </w:rPr>
    </w:lvl>
    <w:lvl w:ilvl="1">
      <w:start w:val="23"/>
      <w:numFmt w:val="decimal"/>
      <w:lvlText w:val="%1.%2"/>
      <w:lvlJc w:val="left"/>
      <w:pPr>
        <w:ind w:left="557" w:hanging="840"/>
      </w:pPr>
      <w:rPr>
        <w:rFonts w:hint="default"/>
      </w:rPr>
    </w:lvl>
    <w:lvl w:ilvl="2">
      <w:start w:val="21"/>
      <w:numFmt w:val="decimalZero"/>
      <w:lvlText w:val="%1.%2.%3"/>
      <w:lvlJc w:val="left"/>
      <w:pPr>
        <w:ind w:left="274"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7" w15:restartNumberingAfterBreak="0">
    <w:nsid w:val="3ADF317E"/>
    <w:multiLevelType w:val="multilevel"/>
    <w:tmpl w:val="C6B6EF48"/>
    <w:lvl w:ilvl="0">
      <w:start w:val="1"/>
      <w:numFmt w:val="decimalZero"/>
      <w:lvlText w:val="%1"/>
      <w:lvlJc w:val="left"/>
      <w:pPr>
        <w:ind w:left="840" w:hanging="840"/>
      </w:pPr>
      <w:rPr>
        <w:rFonts w:hint="default"/>
      </w:rPr>
    </w:lvl>
    <w:lvl w:ilvl="1">
      <w:start w:val="24"/>
      <w:numFmt w:val="decimal"/>
      <w:lvlText w:val="%1.%2"/>
      <w:lvlJc w:val="left"/>
      <w:pPr>
        <w:ind w:left="840" w:hanging="840"/>
      </w:pPr>
      <w:rPr>
        <w:rFonts w:hint="default"/>
      </w:rPr>
    </w:lvl>
    <w:lvl w:ilvl="2">
      <w:start w:val="16"/>
      <w:numFmt w:val="decimalZero"/>
      <w:lvlText w:val="%1.%2.%3"/>
      <w:lvlJc w:val="left"/>
      <w:pPr>
        <w:ind w:left="840" w:hanging="840"/>
      </w:pPr>
      <w:rPr>
        <w:rFonts w:hint="default"/>
      </w:rPr>
    </w:lvl>
    <w:lvl w:ilvl="3">
      <w:start w:val="1"/>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CB23F1F"/>
    <w:multiLevelType w:val="hybridMultilevel"/>
    <w:tmpl w:val="A6B4BC20"/>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cs="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cs="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cs="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9" w15:restartNumberingAfterBreak="0">
    <w:nsid w:val="3E0F0641"/>
    <w:multiLevelType w:val="hybridMultilevel"/>
    <w:tmpl w:val="52A271D6"/>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cs="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cs="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cs="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10" w15:restartNumberingAfterBreak="0">
    <w:nsid w:val="3F706C5E"/>
    <w:multiLevelType w:val="multilevel"/>
    <w:tmpl w:val="6712B82A"/>
    <w:lvl w:ilvl="0">
      <w:start w:val="10"/>
      <w:numFmt w:val="decimal"/>
      <w:lvlText w:val="%1"/>
      <w:lvlJc w:val="left"/>
      <w:pPr>
        <w:ind w:left="840" w:hanging="840"/>
      </w:pPr>
      <w:rPr>
        <w:rFonts w:hint="default"/>
        <w:b/>
      </w:rPr>
    </w:lvl>
    <w:lvl w:ilvl="1">
      <w:start w:val="23"/>
      <w:numFmt w:val="decimal"/>
      <w:lvlText w:val="%1.%2"/>
      <w:lvlJc w:val="left"/>
      <w:pPr>
        <w:ind w:left="557" w:hanging="840"/>
      </w:pPr>
      <w:rPr>
        <w:rFonts w:hint="default"/>
        <w:b/>
      </w:rPr>
    </w:lvl>
    <w:lvl w:ilvl="2">
      <w:start w:val="13"/>
      <w:numFmt w:val="decimalZero"/>
      <w:lvlText w:val="%1.%2.%3"/>
      <w:lvlJc w:val="left"/>
      <w:pPr>
        <w:ind w:left="274" w:hanging="840"/>
      </w:pPr>
      <w:rPr>
        <w:rFonts w:hint="default"/>
        <w:b/>
      </w:rPr>
    </w:lvl>
    <w:lvl w:ilvl="3">
      <w:start w:val="1"/>
      <w:numFmt w:val="decimal"/>
      <w:lvlText w:val="%1.%2.%3.%4"/>
      <w:lvlJc w:val="left"/>
      <w:pPr>
        <w:ind w:left="-9" w:hanging="840"/>
      </w:pPr>
      <w:rPr>
        <w:rFonts w:hint="default"/>
        <w:b/>
      </w:rPr>
    </w:lvl>
    <w:lvl w:ilvl="4">
      <w:start w:val="1"/>
      <w:numFmt w:val="decimal"/>
      <w:lvlText w:val="%1.%2.%3.%4.%5"/>
      <w:lvlJc w:val="left"/>
      <w:pPr>
        <w:ind w:left="-52" w:hanging="1080"/>
      </w:pPr>
      <w:rPr>
        <w:rFonts w:hint="default"/>
        <w:b/>
      </w:rPr>
    </w:lvl>
    <w:lvl w:ilvl="5">
      <w:start w:val="1"/>
      <w:numFmt w:val="decimal"/>
      <w:lvlText w:val="%1.%2.%3.%4.%5.%6"/>
      <w:lvlJc w:val="left"/>
      <w:pPr>
        <w:ind w:left="-335" w:hanging="1080"/>
      </w:pPr>
      <w:rPr>
        <w:rFonts w:hint="default"/>
        <w:b/>
      </w:rPr>
    </w:lvl>
    <w:lvl w:ilvl="6">
      <w:start w:val="1"/>
      <w:numFmt w:val="decimal"/>
      <w:lvlText w:val="%1.%2.%3.%4.%5.%6.%7"/>
      <w:lvlJc w:val="left"/>
      <w:pPr>
        <w:ind w:left="-258" w:hanging="1440"/>
      </w:pPr>
      <w:rPr>
        <w:rFonts w:hint="default"/>
        <w:b/>
      </w:rPr>
    </w:lvl>
    <w:lvl w:ilvl="7">
      <w:start w:val="1"/>
      <w:numFmt w:val="decimal"/>
      <w:lvlText w:val="%1.%2.%3.%4.%5.%6.%7.%8"/>
      <w:lvlJc w:val="left"/>
      <w:pPr>
        <w:ind w:left="-541" w:hanging="1440"/>
      </w:pPr>
      <w:rPr>
        <w:rFonts w:hint="default"/>
        <w:b/>
      </w:rPr>
    </w:lvl>
    <w:lvl w:ilvl="8">
      <w:start w:val="1"/>
      <w:numFmt w:val="decimal"/>
      <w:lvlText w:val="%1.%2.%3.%4.%5.%6.%7.%8.%9"/>
      <w:lvlJc w:val="left"/>
      <w:pPr>
        <w:ind w:left="-464" w:hanging="1800"/>
      </w:pPr>
      <w:rPr>
        <w:rFonts w:hint="default"/>
        <w:b/>
      </w:rPr>
    </w:lvl>
  </w:abstractNum>
  <w:abstractNum w:abstractNumId="11" w15:restartNumberingAfterBreak="0">
    <w:nsid w:val="3FC24624"/>
    <w:multiLevelType w:val="multilevel"/>
    <w:tmpl w:val="49302FCA"/>
    <w:lvl w:ilvl="0">
      <w:start w:val="1"/>
      <w:numFmt w:val="decimalZero"/>
      <w:lvlText w:val="%1"/>
      <w:lvlJc w:val="left"/>
      <w:pPr>
        <w:ind w:left="840" w:hanging="840"/>
      </w:pPr>
      <w:rPr>
        <w:rFonts w:hint="default"/>
      </w:rPr>
    </w:lvl>
    <w:lvl w:ilvl="1">
      <w:start w:val="24"/>
      <w:numFmt w:val="decimal"/>
      <w:lvlText w:val="%1.%2"/>
      <w:lvlJc w:val="left"/>
      <w:pPr>
        <w:ind w:left="557" w:hanging="840"/>
      </w:pPr>
      <w:rPr>
        <w:rFonts w:hint="default"/>
      </w:rPr>
    </w:lvl>
    <w:lvl w:ilvl="2">
      <w:start w:val="12"/>
      <w:numFmt w:val="decimalZero"/>
      <w:lvlText w:val="%1.%2.%3"/>
      <w:lvlJc w:val="left"/>
      <w:pPr>
        <w:ind w:left="274"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12" w15:restartNumberingAfterBreak="0">
    <w:nsid w:val="407F1A3A"/>
    <w:multiLevelType w:val="multilevel"/>
    <w:tmpl w:val="BE24EC76"/>
    <w:lvl w:ilvl="0">
      <w:start w:val="1"/>
      <w:numFmt w:val="decimalZero"/>
      <w:lvlText w:val="%1"/>
      <w:lvlJc w:val="left"/>
      <w:pPr>
        <w:ind w:left="840" w:hanging="840"/>
      </w:pPr>
      <w:rPr>
        <w:rFonts w:hint="default"/>
        <w:b/>
      </w:rPr>
    </w:lvl>
    <w:lvl w:ilvl="1">
      <w:start w:val="24"/>
      <w:numFmt w:val="decimal"/>
      <w:lvlText w:val="%1.%2"/>
      <w:lvlJc w:val="left"/>
      <w:pPr>
        <w:ind w:left="557" w:hanging="840"/>
      </w:pPr>
      <w:rPr>
        <w:rFonts w:hint="default"/>
        <w:b/>
      </w:rPr>
    </w:lvl>
    <w:lvl w:ilvl="2">
      <w:start w:val="6"/>
      <w:numFmt w:val="decimalZero"/>
      <w:lvlText w:val="%1.%2.%3"/>
      <w:lvlJc w:val="left"/>
      <w:pPr>
        <w:ind w:left="274" w:hanging="840"/>
      </w:pPr>
      <w:rPr>
        <w:rFonts w:hint="default"/>
        <w:b/>
      </w:rPr>
    </w:lvl>
    <w:lvl w:ilvl="3">
      <w:start w:val="1"/>
      <w:numFmt w:val="decimal"/>
      <w:lvlText w:val="%1.%2.%3.%4"/>
      <w:lvlJc w:val="left"/>
      <w:pPr>
        <w:ind w:left="-9" w:hanging="840"/>
      </w:pPr>
      <w:rPr>
        <w:rFonts w:hint="default"/>
        <w:b/>
      </w:rPr>
    </w:lvl>
    <w:lvl w:ilvl="4">
      <w:start w:val="1"/>
      <w:numFmt w:val="decimal"/>
      <w:lvlText w:val="%1.%2.%3.%4.%5"/>
      <w:lvlJc w:val="left"/>
      <w:pPr>
        <w:ind w:left="-52" w:hanging="1080"/>
      </w:pPr>
      <w:rPr>
        <w:rFonts w:hint="default"/>
        <w:b/>
      </w:rPr>
    </w:lvl>
    <w:lvl w:ilvl="5">
      <w:start w:val="1"/>
      <w:numFmt w:val="decimal"/>
      <w:lvlText w:val="%1.%2.%3.%4.%5.%6"/>
      <w:lvlJc w:val="left"/>
      <w:pPr>
        <w:ind w:left="-335" w:hanging="1080"/>
      </w:pPr>
      <w:rPr>
        <w:rFonts w:hint="default"/>
        <w:b/>
      </w:rPr>
    </w:lvl>
    <w:lvl w:ilvl="6">
      <w:start w:val="1"/>
      <w:numFmt w:val="decimal"/>
      <w:lvlText w:val="%1.%2.%3.%4.%5.%6.%7"/>
      <w:lvlJc w:val="left"/>
      <w:pPr>
        <w:ind w:left="-258" w:hanging="1440"/>
      </w:pPr>
      <w:rPr>
        <w:rFonts w:hint="default"/>
        <w:b/>
      </w:rPr>
    </w:lvl>
    <w:lvl w:ilvl="7">
      <w:start w:val="1"/>
      <w:numFmt w:val="decimal"/>
      <w:lvlText w:val="%1.%2.%3.%4.%5.%6.%7.%8"/>
      <w:lvlJc w:val="left"/>
      <w:pPr>
        <w:ind w:left="-541" w:hanging="1440"/>
      </w:pPr>
      <w:rPr>
        <w:rFonts w:hint="default"/>
        <w:b/>
      </w:rPr>
    </w:lvl>
    <w:lvl w:ilvl="8">
      <w:start w:val="1"/>
      <w:numFmt w:val="decimal"/>
      <w:lvlText w:val="%1.%2.%3.%4.%5.%6.%7.%8.%9"/>
      <w:lvlJc w:val="left"/>
      <w:pPr>
        <w:ind w:left="-464" w:hanging="1800"/>
      </w:pPr>
      <w:rPr>
        <w:rFonts w:hint="default"/>
        <w:b/>
      </w:rPr>
    </w:lvl>
  </w:abstractNum>
  <w:abstractNum w:abstractNumId="13" w15:restartNumberingAfterBreak="0">
    <w:nsid w:val="46F03B34"/>
    <w:multiLevelType w:val="hybridMultilevel"/>
    <w:tmpl w:val="FB40647C"/>
    <w:lvl w:ilvl="0" w:tplc="9D58B4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475A1C0A"/>
    <w:multiLevelType w:val="hybridMultilevel"/>
    <w:tmpl w:val="D16E1E4A"/>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cs="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cs="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cs="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15" w15:restartNumberingAfterBreak="0">
    <w:nsid w:val="47A0129B"/>
    <w:multiLevelType w:val="multilevel"/>
    <w:tmpl w:val="0C20A28A"/>
    <w:lvl w:ilvl="0">
      <w:start w:val="12"/>
      <w:numFmt w:val="decimal"/>
      <w:lvlText w:val="%1"/>
      <w:lvlJc w:val="left"/>
      <w:pPr>
        <w:ind w:left="840" w:hanging="840"/>
      </w:pPr>
      <w:rPr>
        <w:rFonts w:hint="default"/>
        <w:b/>
      </w:rPr>
    </w:lvl>
    <w:lvl w:ilvl="1">
      <w:start w:val="23"/>
      <w:numFmt w:val="decimal"/>
      <w:lvlText w:val="%1.%2"/>
      <w:lvlJc w:val="left"/>
      <w:pPr>
        <w:ind w:left="557" w:hanging="840"/>
      </w:pPr>
      <w:rPr>
        <w:rFonts w:hint="default"/>
        <w:b/>
      </w:rPr>
    </w:lvl>
    <w:lvl w:ilvl="2">
      <w:start w:val="6"/>
      <w:numFmt w:val="decimalZero"/>
      <w:lvlText w:val="%1.%2.%3"/>
      <w:lvlJc w:val="left"/>
      <w:pPr>
        <w:ind w:left="274" w:hanging="840"/>
      </w:pPr>
      <w:rPr>
        <w:rFonts w:hint="default"/>
        <w:b/>
      </w:rPr>
    </w:lvl>
    <w:lvl w:ilvl="3">
      <w:start w:val="1"/>
      <w:numFmt w:val="decimal"/>
      <w:lvlText w:val="%1.%2.%3.%4"/>
      <w:lvlJc w:val="left"/>
      <w:pPr>
        <w:ind w:left="-9" w:hanging="840"/>
      </w:pPr>
      <w:rPr>
        <w:rFonts w:hint="default"/>
        <w:b/>
      </w:rPr>
    </w:lvl>
    <w:lvl w:ilvl="4">
      <w:start w:val="1"/>
      <w:numFmt w:val="decimal"/>
      <w:lvlText w:val="%1.%2.%3.%4.%5"/>
      <w:lvlJc w:val="left"/>
      <w:pPr>
        <w:ind w:left="-52" w:hanging="1080"/>
      </w:pPr>
      <w:rPr>
        <w:rFonts w:hint="default"/>
        <w:b/>
      </w:rPr>
    </w:lvl>
    <w:lvl w:ilvl="5">
      <w:start w:val="1"/>
      <w:numFmt w:val="decimal"/>
      <w:lvlText w:val="%1.%2.%3.%4.%5.%6"/>
      <w:lvlJc w:val="left"/>
      <w:pPr>
        <w:ind w:left="-335" w:hanging="1080"/>
      </w:pPr>
      <w:rPr>
        <w:rFonts w:hint="default"/>
        <w:b/>
      </w:rPr>
    </w:lvl>
    <w:lvl w:ilvl="6">
      <w:start w:val="1"/>
      <w:numFmt w:val="decimal"/>
      <w:lvlText w:val="%1.%2.%3.%4.%5.%6.%7"/>
      <w:lvlJc w:val="left"/>
      <w:pPr>
        <w:ind w:left="-258" w:hanging="1440"/>
      </w:pPr>
      <w:rPr>
        <w:rFonts w:hint="default"/>
        <w:b/>
      </w:rPr>
    </w:lvl>
    <w:lvl w:ilvl="7">
      <w:start w:val="1"/>
      <w:numFmt w:val="decimal"/>
      <w:lvlText w:val="%1.%2.%3.%4.%5.%6.%7.%8"/>
      <w:lvlJc w:val="left"/>
      <w:pPr>
        <w:ind w:left="-541" w:hanging="1440"/>
      </w:pPr>
      <w:rPr>
        <w:rFonts w:hint="default"/>
        <w:b/>
      </w:rPr>
    </w:lvl>
    <w:lvl w:ilvl="8">
      <w:start w:val="1"/>
      <w:numFmt w:val="decimal"/>
      <w:lvlText w:val="%1.%2.%3.%4.%5.%6.%7.%8.%9"/>
      <w:lvlJc w:val="left"/>
      <w:pPr>
        <w:ind w:left="-464" w:hanging="1800"/>
      </w:pPr>
      <w:rPr>
        <w:rFonts w:hint="default"/>
        <w:b/>
      </w:rPr>
    </w:lvl>
  </w:abstractNum>
  <w:abstractNum w:abstractNumId="16" w15:restartNumberingAfterBreak="0">
    <w:nsid w:val="4836790F"/>
    <w:multiLevelType w:val="hybridMultilevel"/>
    <w:tmpl w:val="11E27D6A"/>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505B0668"/>
    <w:multiLevelType w:val="multilevel"/>
    <w:tmpl w:val="D2FA540A"/>
    <w:lvl w:ilvl="0">
      <w:start w:val="11"/>
      <w:numFmt w:val="decimal"/>
      <w:lvlText w:val="%1"/>
      <w:lvlJc w:val="left"/>
      <w:pPr>
        <w:ind w:left="840" w:hanging="840"/>
      </w:pPr>
      <w:rPr>
        <w:rFonts w:hint="default"/>
      </w:rPr>
    </w:lvl>
    <w:lvl w:ilvl="1">
      <w:start w:val="23"/>
      <w:numFmt w:val="decimal"/>
      <w:lvlText w:val="%1.%2"/>
      <w:lvlJc w:val="left"/>
      <w:pPr>
        <w:ind w:left="557" w:hanging="840"/>
      </w:pPr>
      <w:rPr>
        <w:rFonts w:hint="default"/>
      </w:rPr>
    </w:lvl>
    <w:lvl w:ilvl="2">
      <w:start w:val="22"/>
      <w:numFmt w:val="decimalZero"/>
      <w:lvlText w:val="%1.%2.%3"/>
      <w:lvlJc w:val="left"/>
      <w:pPr>
        <w:ind w:left="274"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18" w15:restartNumberingAfterBreak="0">
    <w:nsid w:val="50FC16E7"/>
    <w:multiLevelType w:val="multilevel"/>
    <w:tmpl w:val="C9B8375C"/>
    <w:lvl w:ilvl="0">
      <w:start w:val="10"/>
      <w:numFmt w:val="decimal"/>
      <w:lvlText w:val="%1"/>
      <w:lvlJc w:val="left"/>
      <w:pPr>
        <w:ind w:left="840" w:hanging="840"/>
      </w:pPr>
      <w:rPr>
        <w:rFonts w:hint="default"/>
      </w:rPr>
    </w:lvl>
    <w:lvl w:ilvl="1">
      <w:start w:val="23"/>
      <w:numFmt w:val="decimal"/>
      <w:lvlText w:val="%1.%2"/>
      <w:lvlJc w:val="left"/>
      <w:pPr>
        <w:ind w:left="557" w:hanging="840"/>
      </w:pPr>
      <w:rPr>
        <w:rFonts w:hint="default"/>
      </w:rPr>
    </w:lvl>
    <w:lvl w:ilvl="2">
      <w:start w:val="2"/>
      <w:numFmt w:val="decimalZero"/>
      <w:lvlText w:val="%1.%2.%3"/>
      <w:lvlJc w:val="left"/>
      <w:pPr>
        <w:ind w:left="274"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19" w15:restartNumberingAfterBreak="0">
    <w:nsid w:val="53C56DD7"/>
    <w:multiLevelType w:val="multilevel"/>
    <w:tmpl w:val="2752BBDE"/>
    <w:lvl w:ilvl="0">
      <w:start w:val="12"/>
      <w:numFmt w:val="decimal"/>
      <w:lvlText w:val="%1"/>
      <w:lvlJc w:val="left"/>
      <w:pPr>
        <w:ind w:left="840" w:hanging="840"/>
      </w:pPr>
      <w:rPr>
        <w:rFonts w:hint="default"/>
        <w:b/>
      </w:rPr>
    </w:lvl>
    <w:lvl w:ilvl="1">
      <w:start w:val="23"/>
      <w:numFmt w:val="decimal"/>
      <w:lvlText w:val="%1.%2"/>
      <w:lvlJc w:val="left"/>
      <w:pPr>
        <w:ind w:left="557" w:hanging="840"/>
      </w:pPr>
      <w:rPr>
        <w:rFonts w:hint="default"/>
        <w:b/>
      </w:rPr>
    </w:lvl>
    <w:lvl w:ilvl="2">
      <w:start w:val="12"/>
      <w:numFmt w:val="decimalZero"/>
      <w:lvlText w:val="%1.%2.%3"/>
      <w:lvlJc w:val="left"/>
      <w:pPr>
        <w:ind w:left="840" w:hanging="840"/>
      </w:pPr>
      <w:rPr>
        <w:rFonts w:hint="default"/>
        <w:b/>
      </w:rPr>
    </w:lvl>
    <w:lvl w:ilvl="3">
      <w:start w:val="1"/>
      <w:numFmt w:val="decimal"/>
      <w:lvlText w:val="%1.%2.%3.%4"/>
      <w:lvlJc w:val="left"/>
      <w:pPr>
        <w:ind w:left="-9" w:hanging="840"/>
      </w:pPr>
      <w:rPr>
        <w:rFonts w:hint="default"/>
        <w:b/>
      </w:rPr>
    </w:lvl>
    <w:lvl w:ilvl="4">
      <w:start w:val="1"/>
      <w:numFmt w:val="decimal"/>
      <w:lvlText w:val="%1.%2.%3.%4.%5"/>
      <w:lvlJc w:val="left"/>
      <w:pPr>
        <w:ind w:left="-52" w:hanging="1080"/>
      </w:pPr>
      <w:rPr>
        <w:rFonts w:hint="default"/>
        <w:b/>
      </w:rPr>
    </w:lvl>
    <w:lvl w:ilvl="5">
      <w:start w:val="1"/>
      <w:numFmt w:val="decimal"/>
      <w:lvlText w:val="%1.%2.%3.%4.%5.%6"/>
      <w:lvlJc w:val="left"/>
      <w:pPr>
        <w:ind w:left="-335" w:hanging="1080"/>
      </w:pPr>
      <w:rPr>
        <w:rFonts w:hint="default"/>
        <w:b/>
      </w:rPr>
    </w:lvl>
    <w:lvl w:ilvl="6">
      <w:start w:val="1"/>
      <w:numFmt w:val="decimal"/>
      <w:lvlText w:val="%1.%2.%3.%4.%5.%6.%7"/>
      <w:lvlJc w:val="left"/>
      <w:pPr>
        <w:ind w:left="-258" w:hanging="1440"/>
      </w:pPr>
      <w:rPr>
        <w:rFonts w:hint="default"/>
        <w:b/>
      </w:rPr>
    </w:lvl>
    <w:lvl w:ilvl="7">
      <w:start w:val="1"/>
      <w:numFmt w:val="decimal"/>
      <w:lvlText w:val="%1.%2.%3.%4.%5.%6.%7.%8"/>
      <w:lvlJc w:val="left"/>
      <w:pPr>
        <w:ind w:left="-541" w:hanging="1440"/>
      </w:pPr>
      <w:rPr>
        <w:rFonts w:hint="default"/>
        <w:b/>
      </w:rPr>
    </w:lvl>
    <w:lvl w:ilvl="8">
      <w:start w:val="1"/>
      <w:numFmt w:val="decimal"/>
      <w:lvlText w:val="%1.%2.%3.%4.%5.%6.%7.%8.%9"/>
      <w:lvlJc w:val="left"/>
      <w:pPr>
        <w:ind w:left="-464" w:hanging="1800"/>
      </w:pPr>
      <w:rPr>
        <w:rFonts w:hint="default"/>
        <w:b/>
      </w:rPr>
    </w:lvl>
  </w:abstractNum>
  <w:abstractNum w:abstractNumId="20" w15:restartNumberingAfterBreak="0">
    <w:nsid w:val="5DE27888"/>
    <w:multiLevelType w:val="hybridMultilevel"/>
    <w:tmpl w:val="B3A0A6F4"/>
    <w:lvl w:ilvl="0" w:tplc="08090001">
      <w:start w:val="1"/>
      <w:numFmt w:val="bullet"/>
      <w:lvlText w:val=""/>
      <w:lvlJc w:val="left"/>
      <w:pPr>
        <w:ind w:left="154" w:hanging="360"/>
      </w:pPr>
      <w:rPr>
        <w:rFonts w:ascii="Symbol" w:hAnsi="Symbol" w:hint="default"/>
      </w:rPr>
    </w:lvl>
    <w:lvl w:ilvl="1" w:tplc="08090003" w:tentative="1">
      <w:start w:val="1"/>
      <w:numFmt w:val="bullet"/>
      <w:lvlText w:val="o"/>
      <w:lvlJc w:val="left"/>
      <w:pPr>
        <w:ind w:left="874" w:hanging="360"/>
      </w:pPr>
      <w:rPr>
        <w:rFonts w:ascii="Courier New" w:hAnsi="Courier New" w:cs="Courier New" w:hint="default"/>
      </w:rPr>
    </w:lvl>
    <w:lvl w:ilvl="2" w:tplc="08090005" w:tentative="1">
      <w:start w:val="1"/>
      <w:numFmt w:val="bullet"/>
      <w:lvlText w:val=""/>
      <w:lvlJc w:val="left"/>
      <w:pPr>
        <w:ind w:left="1594" w:hanging="360"/>
      </w:pPr>
      <w:rPr>
        <w:rFonts w:ascii="Wingdings" w:hAnsi="Wingdings" w:hint="default"/>
      </w:rPr>
    </w:lvl>
    <w:lvl w:ilvl="3" w:tplc="08090001" w:tentative="1">
      <w:start w:val="1"/>
      <w:numFmt w:val="bullet"/>
      <w:lvlText w:val=""/>
      <w:lvlJc w:val="left"/>
      <w:pPr>
        <w:ind w:left="2314" w:hanging="360"/>
      </w:pPr>
      <w:rPr>
        <w:rFonts w:ascii="Symbol" w:hAnsi="Symbol" w:hint="default"/>
      </w:rPr>
    </w:lvl>
    <w:lvl w:ilvl="4" w:tplc="08090003" w:tentative="1">
      <w:start w:val="1"/>
      <w:numFmt w:val="bullet"/>
      <w:lvlText w:val="o"/>
      <w:lvlJc w:val="left"/>
      <w:pPr>
        <w:ind w:left="3034" w:hanging="360"/>
      </w:pPr>
      <w:rPr>
        <w:rFonts w:ascii="Courier New" w:hAnsi="Courier New" w:cs="Courier New" w:hint="default"/>
      </w:rPr>
    </w:lvl>
    <w:lvl w:ilvl="5" w:tplc="08090005" w:tentative="1">
      <w:start w:val="1"/>
      <w:numFmt w:val="bullet"/>
      <w:lvlText w:val=""/>
      <w:lvlJc w:val="left"/>
      <w:pPr>
        <w:ind w:left="3754" w:hanging="360"/>
      </w:pPr>
      <w:rPr>
        <w:rFonts w:ascii="Wingdings" w:hAnsi="Wingdings" w:hint="default"/>
      </w:rPr>
    </w:lvl>
    <w:lvl w:ilvl="6" w:tplc="08090001" w:tentative="1">
      <w:start w:val="1"/>
      <w:numFmt w:val="bullet"/>
      <w:lvlText w:val=""/>
      <w:lvlJc w:val="left"/>
      <w:pPr>
        <w:ind w:left="4474" w:hanging="360"/>
      </w:pPr>
      <w:rPr>
        <w:rFonts w:ascii="Symbol" w:hAnsi="Symbol" w:hint="default"/>
      </w:rPr>
    </w:lvl>
    <w:lvl w:ilvl="7" w:tplc="08090003" w:tentative="1">
      <w:start w:val="1"/>
      <w:numFmt w:val="bullet"/>
      <w:lvlText w:val="o"/>
      <w:lvlJc w:val="left"/>
      <w:pPr>
        <w:ind w:left="5194" w:hanging="360"/>
      </w:pPr>
      <w:rPr>
        <w:rFonts w:ascii="Courier New" w:hAnsi="Courier New" w:cs="Courier New" w:hint="default"/>
      </w:rPr>
    </w:lvl>
    <w:lvl w:ilvl="8" w:tplc="08090005" w:tentative="1">
      <w:start w:val="1"/>
      <w:numFmt w:val="bullet"/>
      <w:lvlText w:val=""/>
      <w:lvlJc w:val="left"/>
      <w:pPr>
        <w:ind w:left="5914" w:hanging="360"/>
      </w:pPr>
      <w:rPr>
        <w:rFonts w:ascii="Wingdings" w:hAnsi="Wingdings" w:hint="default"/>
      </w:rPr>
    </w:lvl>
  </w:abstractNum>
  <w:abstractNum w:abstractNumId="21" w15:restartNumberingAfterBreak="0">
    <w:nsid w:val="604C16D3"/>
    <w:multiLevelType w:val="multilevel"/>
    <w:tmpl w:val="2556A2D2"/>
    <w:styleLink w:val="Style1"/>
    <w:lvl w:ilvl="0">
      <w:start w:val="1"/>
      <w:numFmt w:val="decimal"/>
      <w:lvlText w:val="%1"/>
      <w:lvlJc w:val="left"/>
      <w:pPr>
        <w:tabs>
          <w:tab w:val="num" w:pos="585"/>
        </w:tabs>
        <w:ind w:left="585" w:hanging="585"/>
      </w:pPr>
      <w:rPr>
        <w:rFonts w:hint="default"/>
      </w:rPr>
    </w:lvl>
    <w:lvl w:ilvl="1">
      <w:start w:val="2"/>
      <w:numFmt w:val="decimal"/>
      <w:lvlText w:val="%1.%2"/>
      <w:lvlJc w:val="left"/>
      <w:pPr>
        <w:tabs>
          <w:tab w:val="num" w:pos="567"/>
        </w:tabs>
        <w:ind w:left="567" w:hanging="567"/>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22" w15:restartNumberingAfterBreak="0">
    <w:nsid w:val="63E04BF1"/>
    <w:multiLevelType w:val="hybridMultilevel"/>
    <w:tmpl w:val="98B4ADCA"/>
    <w:lvl w:ilvl="0" w:tplc="447490A6">
      <w:start w:val="1"/>
      <w:numFmt w:val="lowerLetter"/>
      <w:lvlText w:val="%1)"/>
      <w:lvlJc w:val="left"/>
      <w:pPr>
        <w:ind w:left="-206" w:hanging="360"/>
      </w:pPr>
      <w:rPr>
        <w:rFonts w:hint="default"/>
      </w:rPr>
    </w:lvl>
    <w:lvl w:ilvl="1" w:tplc="08090019" w:tentative="1">
      <w:start w:val="1"/>
      <w:numFmt w:val="lowerLetter"/>
      <w:lvlText w:val="%2."/>
      <w:lvlJc w:val="left"/>
      <w:pPr>
        <w:ind w:left="514" w:hanging="360"/>
      </w:pPr>
    </w:lvl>
    <w:lvl w:ilvl="2" w:tplc="0809001B" w:tentative="1">
      <w:start w:val="1"/>
      <w:numFmt w:val="lowerRoman"/>
      <w:lvlText w:val="%3."/>
      <w:lvlJc w:val="right"/>
      <w:pPr>
        <w:ind w:left="1234" w:hanging="180"/>
      </w:pPr>
    </w:lvl>
    <w:lvl w:ilvl="3" w:tplc="0809000F" w:tentative="1">
      <w:start w:val="1"/>
      <w:numFmt w:val="decimal"/>
      <w:lvlText w:val="%4."/>
      <w:lvlJc w:val="left"/>
      <w:pPr>
        <w:ind w:left="1954" w:hanging="360"/>
      </w:pPr>
    </w:lvl>
    <w:lvl w:ilvl="4" w:tplc="08090019" w:tentative="1">
      <w:start w:val="1"/>
      <w:numFmt w:val="lowerLetter"/>
      <w:lvlText w:val="%5."/>
      <w:lvlJc w:val="left"/>
      <w:pPr>
        <w:ind w:left="2674" w:hanging="360"/>
      </w:pPr>
    </w:lvl>
    <w:lvl w:ilvl="5" w:tplc="0809001B" w:tentative="1">
      <w:start w:val="1"/>
      <w:numFmt w:val="lowerRoman"/>
      <w:lvlText w:val="%6."/>
      <w:lvlJc w:val="right"/>
      <w:pPr>
        <w:ind w:left="3394" w:hanging="180"/>
      </w:pPr>
    </w:lvl>
    <w:lvl w:ilvl="6" w:tplc="0809000F" w:tentative="1">
      <w:start w:val="1"/>
      <w:numFmt w:val="decimal"/>
      <w:lvlText w:val="%7."/>
      <w:lvlJc w:val="left"/>
      <w:pPr>
        <w:ind w:left="4114" w:hanging="360"/>
      </w:pPr>
    </w:lvl>
    <w:lvl w:ilvl="7" w:tplc="08090019" w:tentative="1">
      <w:start w:val="1"/>
      <w:numFmt w:val="lowerLetter"/>
      <w:lvlText w:val="%8."/>
      <w:lvlJc w:val="left"/>
      <w:pPr>
        <w:ind w:left="4834" w:hanging="360"/>
      </w:pPr>
    </w:lvl>
    <w:lvl w:ilvl="8" w:tplc="0809001B" w:tentative="1">
      <w:start w:val="1"/>
      <w:numFmt w:val="lowerRoman"/>
      <w:lvlText w:val="%9."/>
      <w:lvlJc w:val="right"/>
      <w:pPr>
        <w:ind w:left="5554" w:hanging="180"/>
      </w:pPr>
    </w:lvl>
  </w:abstractNum>
  <w:abstractNum w:abstractNumId="23" w15:restartNumberingAfterBreak="0">
    <w:nsid w:val="68A31296"/>
    <w:multiLevelType w:val="multilevel"/>
    <w:tmpl w:val="6E947DFE"/>
    <w:lvl w:ilvl="0">
      <w:start w:val="12"/>
      <w:numFmt w:val="decimal"/>
      <w:lvlText w:val="%1"/>
      <w:lvlJc w:val="left"/>
      <w:pPr>
        <w:ind w:left="840" w:hanging="840"/>
      </w:pPr>
      <w:rPr>
        <w:rFonts w:hint="default"/>
      </w:rPr>
    </w:lvl>
    <w:lvl w:ilvl="1">
      <w:start w:val="23"/>
      <w:numFmt w:val="decimal"/>
      <w:lvlText w:val="%1.%2"/>
      <w:lvlJc w:val="left"/>
      <w:pPr>
        <w:ind w:left="557" w:hanging="840"/>
      </w:pPr>
      <w:rPr>
        <w:rFonts w:hint="default"/>
      </w:rPr>
    </w:lvl>
    <w:lvl w:ilvl="2">
      <w:start w:val="20"/>
      <w:numFmt w:val="decimalZero"/>
      <w:lvlText w:val="%1.%2.%3"/>
      <w:lvlJc w:val="left"/>
      <w:pPr>
        <w:ind w:left="274"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24" w15:restartNumberingAfterBreak="0">
    <w:nsid w:val="6B6C617E"/>
    <w:multiLevelType w:val="hybridMultilevel"/>
    <w:tmpl w:val="E0E0A670"/>
    <w:lvl w:ilvl="0" w:tplc="30FA42D8">
      <w:start w:val="1"/>
      <w:numFmt w:val="lowerLetter"/>
      <w:lvlText w:val="%1)"/>
      <w:lvlJc w:val="left"/>
      <w:pPr>
        <w:ind w:left="-206" w:hanging="360"/>
      </w:pPr>
      <w:rPr>
        <w:rFonts w:hint="default"/>
      </w:rPr>
    </w:lvl>
    <w:lvl w:ilvl="1" w:tplc="08090019" w:tentative="1">
      <w:start w:val="1"/>
      <w:numFmt w:val="lowerLetter"/>
      <w:lvlText w:val="%2."/>
      <w:lvlJc w:val="left"/>
      <w:pPr>
        <w:ind w:left="514" w:hanging="360"/>
      </w:pPr>
    </w:lvl>
    <w:lvl w:ilvl="2" w:tplc="0809001B" w:tentative="1">
      <w:start w:val="1"/>
      <w:numFmt w:val="lowerRoman"/>
      <w:lvlText w:val="%3."/>
      <w:lvlJc w:val="right"/>
      <w:pPr>
        <w:ind w:left="1234" w:hanging="180"/>
      </w:pPr>
    </w:lvl>
    <w:lvl w:ilvl="3" w:tplc="0809000F" w:tentative="1">
      <w:start w:val="1"/>
      <w:numFmt w:val="decimal"/>
      <w:lvlText w:val="%4."/>
      <w:lvlJc w:val="left"/>
      <w:pPr>
        <w:ind w:left="1954" w:hanging="360"/>
      </w:pPr>
    </w:lvl>
    <w:lvl w:ilvl="4" w:tplc="08090019" w:tentative="1">
      <w:start w:val="1"/>
      <w:numFmt w:val="lowerLetter"/>
      <w:lvlText w:val="%5."/>
      <w:lvlJc w:val="left"/>
      <w:pPr>
        <w:ind w:left="2674" w:hanging="360"/>
      </w:pPr>
    </w:lvl>
    <w:lvl w:ilvl="5" w:tplc="0809001B" w:tentative="1">
      <w:start w:val="1"/>
      <w:numFmt w:val="lowerRoman"/>
      <w:lvlText w:val="%6."/>
      <w:lvlJc w:val="right"/>
      <w:pPr>
        <w:ind w:left="3394" w:hanging="180"/>
      </w:pPr>
    </w:lvl>
    <w:lvl w:ilvl="6" w:tplc="0809000F" w:tentative="1">
      <w:start w:val="1"/>
      <w:numFmt w:val="decimal"/>
      <w:lvlText w:val="%7."/>
      <w:lvlJc w:val="left"/>
      <w:pPr>
        <w:ind w:left="4114" w:hanging="360"/>
      </w:pPr>
    </w:lvl>
    <w:lvl w:ilvl="7" w:tplc="08090019" w:tentative="1">
      <w:start w:val="1"/>
      <w:numFmt w:val="lowerLetter"/>
      <w:lvlText w:val="%8."/>
      <w:lvlJc w:val="left"/>
      <w:pPr>
        <w:ind w:left="4834" w:hanging="360"/>
      </w:pPr>
    </w:lvl>
    <w:lvl w:ilvl="8" w:tplc="0809001B" w:tentative="1">
      <w:start w:val="1"/>
      <w:numFmt w:val="lowerRoman"/>
      <w:lvlText w:val="%9."/>
      <w:lvlJc w:val="right"/>
      <w:pPr>
        <w:ind w:left="5554" w:hanging="180"/>
      </w:pPr>
    </w:lvl>
  </w:abstractNum>
  <w:abstractNum w:abstractNumId="25" w15:restartNumberingAfterBreak="0">
    <w:nsid w:val="6F5B3703"/>
    <w:multiLevelType w:val="multilevel"/>
    <w:tmpl w:val="50788554"/>
    <w:lvl w:ilvl="0">
      <w:start w:val="12"/>
      <w:numFmt w:val="decimal"/>
      <w:lvlText w:val="%1"/>
      <w:lvlJc w:val="left"/>
      <w:pPr>
        <w:ind w:left="840" w:hanging="840"/>
      </w:pPr>
      <w:rPr>
        <w:rFonts w:hint="default"/>
      </w:rPr>
    </w:lvl>
    <w:lvl w:ilvl="1">
      <w:start w:val="23"/>
      <w:numFmt w:val="decimal"/>
      <w:lvlText w:val="%1.%2"/>
      <w:lvlJc w:val="left"/>
      <w:pPr>
        <w:ind w:left="557" w:hanging="840"/>
      </w:pPr>
      <w:rPr>
        <w:rFonts w:hint="default"/>
      </w:rPr>
    </w:lvl>
    <w:lvl w:ilvl="2">
      <w:start w:val="2"/>
      <w:numFmt w:val="decimalZero"/>
      <w:lvlText w:val="%1.%2.%3"/>
      <w:lvlJc w:val="left"/>
      <w:pPr>
        <w:ind w:left="274"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abstractNum w:abstractNumId="26" w15:restartNumberingAfterBreak="0">
    <w:nsid w:val="7AF8492D"/>
    <w:multiLevelType w:val="multilevel"/>
    <w:tmpl w:val="2996A83E"/>
    <w:lvl w:ilvl="0">
      <w:start w:val="11"/>
      <w:numFmt w:val="decimal"/>
      <w:lvlText w:val="%1"/>
      <w:lvlJc w:val="left"/>
      <w:pPr>
        <w:ind w:left="840" w:hanging="840"/>
      </w:pPr>
      <w:rPr>
        <w:rFonts w:hint="default"/>
        <w:b/>
      </w:rPr>
    </w:lvl>
    <w:lvl w:ilvl="1">
      <w:start w:val="23"/>
      <w:numFmt w:val="decimal"/>
      <w:lvlText w:val="%1.%2"/>
      <w:lvlJc w:val="left"/>
      <w:pPr>
        <w:ind w:left="557" w:hanging="840"/>
      </w:pPr>
      <w:rPr>
        <w:rFonts w:hint="default"/>
        <w:b/>
      </w:rPr>
    </w:lvl>
    <w:lvl w:ilvl="2">
      <w:start w:val="13"/>
      <w:numFmt w:val="decimalZero"/>
      <w:lvlText w:val="%1.%2.%3"/>
      <w:lvlJc w:val="left"/>
      <w:pPr>
        <w:ind w:left="274" w:hanging="840"/>
      </w:pPr>
      <w:rPr>
        <w:rFonts w:hint="default"/>
        <w:b/>
      </w:rPr>
    </w:lvl>
    <w:lvl w:ilvl="3">
      <w:start w:val="1"/>
      <w:numFmt w:val="decimal"/>
      <w:lvlText w:val="%1.%2.%3.%4"/>
      <w:lvlJc w:val="left"/>
      <w:pPr>
        <w:ind w:left="-9" w:hanging="840"/>
      </w:pPr>
      <w:rPr>
        <w:rFonts w:hint="default"/>
        <w:b/>
      </w:rPr>
    </w:lvl>
    <w:lvl w:ilvl="4">
      <w:start w:val="1"/>
      <w:numFmt w:val="decimal"/>
      <w:lvlText w:val="%1.%2.%3.%4.%5"/>
      <w:lvlJc w:val="left"/>
      <w:pPr>
        <w:ind w:left="-52" w:hanging="1080"/>
      </w:pPr>
      <w:rPr>
        <w:rFonts w:hint="default"/>
        <w:b/>
      </w:rPr>
    </w:lvl>
    <w:lvl w:ilvl="5">
      <w:start w:val="1"/>
      <w:numFmt w:val="decimal"/>
      <w:lvlText w:val="%1.%2.%3.%4.%5.%6"/>
      <w:lvlJc w:val="left"/>
      <w:pPr>
        <w:ind w:left="-335" w:hanging="1080"/>
      </w:pPr>
      <w:rPr>
        <w:rFonts w:hint="default"/>
        <w:b/>
      </w:rPr>
    </w:lvl>
    <w:lvl w:ilvl="6">
      <w:start w:val="1"/>
      <w:numFmt w:val="decimal"/>
      <w:lvlText w:val="%1.%2.%3.%4.%5.%6.%7"/>
      <w:lvlJc w:val="left"/>
      <w:pPr>
        <w:ind w:left="-258" w:hanging="1440"/>
      </w:pPr>
      <w:rPr>
        <w:rFonts w:hint="default"/>
        <w:b/>
      </w:rPr>
    </w:lvl>
    <w:lvl w:ilvl="7">
      <w:start w:val="1"/>
      <w:numFmt w:val="decimal"/>
      <w:lvlText w:val="%1.%2.%3.%4.%5.%6.%7.%8"/>
      <w:lvlJc w:val="left"/>
      <w:pPr>
        <w:ind w:left="-541" w:hanging="1440"/>
      </w:pPr>
      <w:rPr>
        <w:rFonts w:hint="default"/>
        <w:b/>
      </w:rPr>
    </w:lvl>
    <w:lvl w:ilvl="8">
      <w:start w:val="1"/>
      <w:numFmt w:val="decimal"/>
      <w:lvlText w:val="%1.%2.%3.%4.%5.%6.%7.%8.%9"/>
      <w:lvlJc w:val="left"/>
      <w:pPr>
        <w:ind w:left="-464" w:hanging="1800"/>
      </w:pPr>
      <w:rPr>
        <w:rFonts w:hint="default"/>
        <w:b/>
      </w:rPr>
    </w:lvl>
  </w:abstractNum>
  <w:abstractNum w:abstractNumId="27" w15:restartNumberingAfterBreak="0">
    <w:nsid w:val="7F2E5DA4"/>
    <w:multiLevelType w:val="multilevel"/>
    <w:tmpl w:val="64D48BCA"/>
    <w:lvl w:ilvl="0">
      <w:start w:val="1"/>
      <w:numFmt w:val="decimalZero"/>
      <w:lvlText w:val="%1"/>
      <w:lvlJc w:val="left"/>
      <w:pPr>
        <w:ind w:left="840" w:hanging="840"/>
      </w:pPr>
      <w:rPr>
        <w:rFonts w:hint="default"/>
      </w:rPr>
    </w:lvl>
    <w:lvl w:ilvl="1">
      <w:start w:val="24"/>
      <w:numFmt w:val="decimal"/>
      <w:lvlText w:val="%1.%2"/>
      <w:lvlJc w:val="left"/>
      <w:pPr>
        <w:ind w:left="557" w:hanging="840"/>
      </w:pPr>
      <w:rPr>
        <w:rFonts w:hint="default"/>
      </w:rPr>
    </w:lvl>
    <w:lvl w:ilvl="2">
      <w:start w:val="20"/>
      <w:numFmt w:val="decimalZero"/>
      <w:lvlText w:val="%1.%2.%3"/>
      <w:lvlJc w:val="left"/>
      <w:pPr>
        <w:ind w:left="274" w:hanging="840"/>
      </w:pPr>
      <w:rPr>
        <w:rFonts w:hint="default"/>
      </w:rPr>
    </w:lvl>
    <w:lvl w:ilvl="3">
      <w:start w:val="1"/>
      <w:numFmt w:val="decimal"/>
      <w:lvlText w:val="%1.%2.%3.%4"/>
      <w:lvlJc w:val="left"/>
      <w:pPr>
        <w:ind w:left="-9" w:hanging="840"/>
      </w:pPr>
      <w:rPr>
        <w:rFonts w:hint="default"/>
      </w:rPr>
    </w:lvl>
    <w:lvl w:ilvl="4">
      <w:start w:val="1"/>
      <w:numFmt w:val="decimal"/>
      <w:lvlText w:val="%1.%2.%3.%4.%5"/>
      <w:lvlJc w:val="left"/>
      <w:pPr>
        <w:ind w:left="-52" w:hanging="1080"/>
      </w:pPr>
      <w:rPr>
        <w:rFonts w:hint="default"/>
      </w:rPr>
    </w:lvl>
    <w:lvl w:ilvl="5">
      <w:start w:val="1"/>
      <w:numFmt w:val="decimal"/>
      <w:lvlText w:val="%1.%2.%3.%4.%5.%6"/>
      <w:lvlJc w:val="left"/>
      <w:pPr>
        <w:ind w:left="-335" w:hanging="1080"/>
      </w:pPr>
      <w:rPr>
        <w:rFonts w:hint="default"/>
      </w:rPr>
    </w:lvl>
    <w:lvl w:ilvl="6">
      <w:start w:val="1"/>
      <w:numFmt w:val="decimal"/>
      <w:lvlText w:val="%1.%2.%3.%4.%5.%6.%7"/>
      <w:lvlJc w:val="left"/>
      <w:pPr>
        <w:ind w:left="-258" w:hanging="1440"/>
      </w:pPr>
      <w:rPr>
        <w:rFonts w:hint="default"/>
      </w:rPr>
    </w:lvl>
    <w:lvl w:ilvl="7">
      <w:start w:val="1"/>
      <w:numFmt w:val="decimal"/>
      <w:lvlText w:val="%1.%2.%3.%4.%5.%6.%7.%8"/>
      <w:lvlJc w:val="left"/>
      <w:pPr>
        <w:ind w:left="-541" w:hanging="1440"/>
      </w:pPr>
      <w:rPr>
        <w:rFonts w:hint="default"/>
      </w:rPr>
    </w:lvl>
    <w:lvl w:ilvl="8">
      <w:start w:val="1"/>
      <w:numFmt w:val="decimal"/>
      <w:lvlText w:val="%1.%2.%3.%4.%5.%6.%7.%8.%9"/>
      <w:lvlJc w:val="left"/>
      <w:pPr>
        <w:ind w:left="-464" w:hanging="1800"/>
      </w:pPr>
      <w:rPr>
        <w:rFonts w:hint="default"/>
      </w:rPr>
    </w:lvl>
  </w:abstractNum>
  <w:num w:numId="1" w16cid:durableId="1991592061">
    <w:abstractNumId w:val="21"/>
  </w:num>
  <w:num w:numId="2" w16cid:durableId="1890922652">
    <w:abstractNumId w:val="18"/>
  </w:num>
  <w:num w:numId="3" w16cid:durableId="234821021">
    <w:abstractNumId w:val="3"/>
  </w:num>
  <w:num w:numId="4" w16cid:durableId="1439790520">
    <w:abstractNumId w:val="10"/>
  </w:num>
  <w:num w:numId="5" w16cid:durableId="1866090509">
    <w:abstractNumId w:val="6"/>
  </w:num>
  <w:num w:numId="6" w16cid:durableId="755439859">
    <w:abstractNumId w:val="16"/>
  </w:num>
  <w:num w:numId="7" w16cid:durableId="1908833258">
    <w:abstractNumId w:val="1"/>
  </w:num>
  <w:num w:numId="8" w16cid:durableId="1859466904">
    <w:abstractNumId w:val="4"/>
  </w:num>
  <w:num w:numId="9" w16cid:durableId="1923760147">
    <w:abstractNumId w:val="26"/>
  </w:num>
  <w:num w:numId="10" w16cid:durableId="1257905978">
    <w:abstractNumId w:val="24"/>
  </w:num>
  <w:num w:numId="11" w16cid:durableId="1290551894">
    <w:abstractNumId w:val="17"/>
  </w:num>
  <w:num w:numId="12" w16cid:durableId="678773810">
    <w:abstractNumId w:val="25"/>
  </w:num>
  <w:num w:numId="13" w16cid:durableId="2016181417">
    <w:abstractNumId w:val="15"/>
  </w:num>
  <w:num w:numId="14" w16cid:durableId="1604800237">
    <w:abstractNumId w:val="19"/>
  </w:num>
  <w:num w:numId="15" w16cid:durableId="1232884254">
    <w:abstractNumId w:val="22"/>
  </w:num>
  <w:num w:numId="16" w16cid:durableId="451096923">
    <w:abstractNumId w:val="13"/>
  </w:num>
  <w:num w:numId="17" w16cid:durableId="272637131">
    <w:abstractNumId w:val="23"/>
  </w:num>
  <w:num w:numId="18" w16cid:durableId="1082874298">
    <w:abstractNumId w:val="2"/>
  </w:num>
  <w:num w:numId="19" w16cid:durableId="103038161">
    <w:abstractNumId w:val="12"/>
  </w:num>
  <w:num w:numId="20" w16cid:durableId="1949652375">
    <w:abstractNumId w:val="11"/>
  </w:num>
  <w:num w:numId="21" w16cid:durableId="679506785">
    <w:abstractNumId w:val="7"/>
  </w:num>
  <w:num w:numId="22" w16cid:durableId="1555773491">
    <w:abstractNumId w:val="8"/>
  </w:num>
  <w:num w:numId="23" w16cid:durableId="985278207">
    <w:abstractNumId w:val="5"/>
  </w:num>
  <w:num w:numId="24" w16cid:durableId="1136877521">
    <w:abstractNumId w:val="0"/>
  </w:num>
  <w:num w:numId="25" w16cid:durableId="933822575">
    <w:abstractNumId w:val="20"/>
  </w:num>
  <w:num w:numId="26" w16cid:durableId="593707663">
    <w:abstractNumId w:val="27"/>
  </w:num>
  <w:num w:numId="27" w16cid:durableId="2057271709">
    <w:abstractNumId w:val="14"/>
  </w:num>
  <w:num w:numId="28" w16cid:durableId="17538402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Y1NrMwtTCyNDO3NDJT0lEKTi0uzszPAykwNKoFADgy2VktAAAA"/>
  </w:docVars>
  <w:rsids>
    <w:rsidRoot w:val="00A606F1"/>
    <w:rsid w:val="00000688"/>
    <w:rsid w:val="0000220A"/>
    <w:rsid w:val="00002A94"/>
    <w:rsid w:val="000047C9"/>
    <w:rsid w:val="00005844"/>
    <w:rsid w:val="00007DE2"/>
    <w:rsid w:val="0001117D"/>
    <w:rsid w:val="0001220A"/>
    <w:rsid w:val="0001498D"/>
    <w:rsid w:val="000216F6"/>
    <w:rsid w:val="000225FC"/>
    <w:rsid w:val="000226A1"/>
    <w:rsid w:val="00023432"/>
    <w:rsid w:val="000235A0"/>
    <w:rsid w:val="00024EA4"/>
    <w:rsid w:val="00025CC4"/>
    <w:rsid w:val="000329D6"/>
    <w:rsid w:val="00035EBF"/>
    <w:rsid w:val="00036474"/>
    <w:rsid w:val="0003703B"/>
    <w:rsid w:val="00037699"/>
    <w:rsid w:val="00041CA6"/>
    <w:rsid w:val="0004214C"/>
    <w:rsid w:val="00045A32"/>
    <w:rsid w:val="0005030C"/>
    <w:rsid w:val="0005532A"/>
    <w:rsid w:val="00055738"/>
    <w:rsid w:val="000557A7"/>
    <w:rsid w:val="00057252"/>
    <w:rsid w:val="000576CF"/>
    <w:rsid w:val="0005790A"/>
    <w:rsid w:val="00063ACA"/>
    <w:rsid w:val="00067393"/>
    <w:rsid w:val="000732B6"/>
    <w:rsid w:val="00074F30"/>
    <w:rsid w:val="00077DA2"/>
    <w:rsid w:val="00080BA2"/>
    <w:rsid w:val="00080EA7"/>
    <w:rsid w:val="00083DCE"/>
    <w:rsid w:val="00084D46"/>
    <w:rsid w:val="0008613A"/>
    <w:rsid w:val="000950D8"/>
    <w:rsid w:val="000957BF"/>
    <w:rsid w:val="00096F58"/>
    <w:rsid w:val="000A0BD8"/>
    <w:rsid w:val="000A2F49"/>
    <w:rsid w:val="000A550B"/>
    <w:rsid w:val="000A56E0"/>
    <w:rsid w:val="000A5C95"/>
    <w:rsid w:val="000A5DC9"/>
    <w:rsid w:val="000A6A62"/>
    <w:rsid w:val="000B129E"/>
    <w:rsid w:val="000B147A"/>
    <w:rsid w:val="000B1E7D"/>
    <w:rsid w:val="000B2F53"/>
    <w:rsid w:val="000B69B6"/>
    <w:rsid w:val="000B7284"/>
    <w:rsid w:val="000C2505"/>
    <w:rsid w:val="000C2E65"/>
    <w:rsid w:val="000C3663"/>
    <w:rsid w:val="000C38AD"/>
    <w:rsid w:val="000C4911"/>
    <w:rsid w:val="000C786B"/>
    <w:rsid w:val="000D0E03"/>
    <w:rsid w:val="000D11AC"/>
    <w:rsid w:val="000D18C2"/>
    <w:rsid w:val="000D3004"/>
    <w:rsid w:val="000D4A06"/>
    <w:rsid w:val="000D6507"/>
    <w:rsid w:val="000E057C"/>
    <w:rsid w:val="000E0D07"/>
    <w:rsid w:val="000E1F17"/>
    <w:rsid w:val="000E5A05"/>
    <w:rsid w:val="000E7103"/>
    <w:rsid w:val="000F21A8"/>
    <w:rsid w:val="000F35C7"/>
    <w:rsid w:val="000F5142"/>
    <w:rsid w:val="000F5B0C"/>
    <w:rsid w:val="000F5C73"/>
    <w:rsid w:val="000F692B"/>
    <w:rsid w:val="000F7B12"/>
    <w:rsid w:val="00100494"/>
    <w:rsid w:val="00101B6C"/>
    <w:rsid w:val="001063BC"/>
    <w:rsid w:val="00114411"/>
    <w:rsid w:val="00117716"/>
    <w:rsid w:val="001204F1"/>
    <w:rsid w:val="00120901"/>
    <w:rsid w:val="00120D2C"/>
    <w:rsid w:val="00120FD1"/>
    <w:rsid w:val="001219AF"/>
    <w:rsid w:val="00121AAC"/>
    <w:rsid w:val="00122EBF"/>
    <w:rsid w:val="00123029"/>
    <w:rsid w:val="00123033"/>
    <w:rsid w:val="00125DDD"/>
    <w:rsid w:val="001321DC"/>
    <w:rsid w:val="00133B91"/>
    <w:rsid w:val="00134809"/>
    <w:rsid w:val="001348E3"/>
    <w:rsid w:val="00135179"/>
    <w:rsid w:val="001352DB"/>
    <w:rsid w:val="00136DAB"/>
    <w:rsid w:val="00136FFB"/>
    <w:rsid w:val="001372B1"/>
    <w:rsid w:val="001405FF"/>
    <w:rsid w:val="00142881"/>
    <w:rsid w:val="00142E2D"/>
    <w:rsid w:val="00147903"/>
    <w:rsid w:val="00161D6D"/>
    <w:rsid w:val="0016277E"/>
    <w:rsid w:val="001628AA"/>
    <w:rsid w:val="00163D5E"/>
    <w:rsid w:val="00164372"/>
    <w:rsid w:val="001659F5"/>
    <w:rsid w:val="001673CF"/>
    <w:rsid w:val="001677CC"/>
    <w:rsid w:val="001701E7"/>
    <w:rsid w:val="0017022B"/>
    <w:rsid w:val="00170FE3"/>
    <w:rsid w:val="00173734"/>
    <w:rsid w:val="0017378F"/>
    <w:rsid w:val="001751E2"/>
    <w:rsid w:val="00176F12"/>
    <w:rsid w:val="00177C3C"/>
    <w:rsid w:val="0018099A"/>
    <w:rsid w:val="00182A02"/>
    <w:rsid w:val="00183A05"/>
    <w:rsid w:val="00185B54"/>
    <w:rsid w:val="00194982"/>
    <w:rsid w:val="0019531F"/>
    <w:rsid w:val="00195ECC"/>
    <w:rsid w:val="00196304"/>
    <w:rsid w:val="001A0D9E"/>
    <w:rsid w:val="001A1EDD"/>
    <w:rsid w:val="001A2152"/>
    <w:rsid w:val="001A2530"/>
    <w:rsid w:val="001A2BBC"/>
    <w:rsid w:val="001A63DF"/>
    <w:rsid w:val="001A69E9"/>
    <w:rsid w:val="001A7BFB"/>
    <w:rsid w:val="001B26BC"/>
    <w:rsid w:val="001B35A2"/>
    <w:rsid w:val="001B40B1"/>
    <w:rsid w:val="001B40B7"/>
    <w:rsid w:val="001B67A3"/>
    <w:rsid w:val="001B7ADD"/>
    <w:rsid w:val="001C066F"/>
    <w:rsid w:val="001C2E37"/>
    <w:rsid w:val="001C39FD"/>
    <w:rsid w:val="001C3E16"/>
    <w:rsid w:val="001D17B4"/>
    <w:rsid w:val="001D26BD"/>
    <w:rsid w:val="001D4F05"/>
    <w:rsid w:val="001D5177"/>
    <w:rsid w:val="001E03E6"/>
    <w:rsid w:val="001E6915"/>
    <w:rsid w:val="001E79FD"/>
    <w:rsid w:val="001F13E0"/>
    <w:rsid w:val="001F2520"/>
    <w:rsid w:val="001F42B4"/>
    <w:rsid w:val="001F4412"/>
    <w:rsid w:val="001F4FB2"/>
    <w:rsid w:val="001F6B33"/>
    <w:rsid w:val="001F6C50"/>
    <w:rsid w:val="001F74A7"/>
    <w:rsid w:val="00200040"/>
    <w:rsid w:val="00200A9A"/>
    <w:rsid w:val="00202670"/>
    <w:rsid w:val="00203E51"/>
    <w:rsid w:val="00204CA5"/>
    <w:rsid w:val="00204ED6"/>
    <w:rsid w:val="00204EF0"/>
    <w:rsid w:val="00205182"/>
    <w:rsid w:val="00206CD5"/>
    <w:rsid w:val="00211273"/>
    <w:rsid w:val="00213E44"/>
    <w:rsid w:val="00215E5B"/>
    <w:rsid w:val="00216584"/>
    <w:rsid w:val="002171E3"/>
    <w:rsid w:val="00217BA6"/>
    <w:rsid w:val="00217EBA"/>
    <w:rsid w:val="00221413"/>
    <w:rsid w:val="00222A1E"/>
    <w:rsid w:val="0022381C"/>
    <w:rsid w:val="0022397B"/>
    <w:rsid w:val="00224B99"/>
    <w:rsid w:val="002263E5"/>
    <w:rsid w:val="002303BB"/>
    <w:rsid w:val="00230C7E"/>
    <w:rsid w:val="00234358"/>
    <w:rsid w:val="00234571"/>
    <w:rsid w:val="0023506A"/>
    <w:rsid w:val="00235E8A"/>
    <w:rsid w:val="00235F3E"/>
    <w:rsid w:val="002373BD"/>
    <w:rsid w:val="00240BDB"/>
    <w:rsid w:val="00240DE4"/>
    <w:rsid w:val="002413D5"/>
    <w:rsid w:val="00243532"/>
    <w:rsid w:val="00243EDD"/>
    <w:rsid w:val="00244B53"/>
    <w:rsid w:val="002458BD"/>
    <w:rsid w:val="00250092"/>
    <w:rsid w:val="0025065E"/>
    <w:rsid w:val="00251B85"/>
    <w:rsid w:val="00253105"/>
    <w:rsid w:val="00253F24"/>
    <w:rsid w:val="00254FF8"/>
    <w:rsid w:val="0025706A"/>
    <w:rsid w:val="002574C9"/>
    <w:rsid w:val="00257E6F"/>
    <w:rsid w:val="0026201F"/>
    <w:rsid w:val="00262D35"/>
    <w:rsid w:val="00262EBD"/>
    <w:rsid w:val="00263263"/>
    <w:rsid w:val="0026525B"/>
    <w:rsid w:val="0026639A"/>
    <w:rsid w:val="00267247"/>
    <w:rsid w:val="00267906"/>
    <w:rsid w:val="002704CE"/>
    <w:rsid w:val="002745AA"/>
    <w:rsid w:val="002757D3"/>
    <w:rsid w:val="00277DAD"/>
    <w:rsid w:val="00285B43"/>
    <w:rsid w:val="00285E5D"/>
    <w:rsid w:val="0028724B"/>
    <w:rsid w:val="002917D1"/>
    <w:rsid w:val="00292AC9"/>
    <w:rsid w:val="00294421"/>
    <w:rsid w:val="00295010"/>
    <w:rsid w:val="002961CB"/>
    <w:rsid w:val="002A2178"/>
    <w:rsid w:val="002A2B23"/>
    <w:rsid w:val="002A31CA"/>
    <w:rsid w:val="002A38C2"/>
    <w:rsid w:val="002A3F42"/>
    <w:rsid w:val="002A54C1"/>
    <w:rsid w:val="002A58EB"/>
    <w:rsid w:val="002B4398"/>
    <w:rsid w:val="002B4AE4"/>
    <w:rsid w:val="002B6C72"/>
    <w:rsid w:val="002B6CF7"/>
    <w:rsid w:val="002C0B66"/>
    <w:rsid w:val="002C1BA8"/>
    <w:rsid w:val="002C5760"/>
    <w:rsid w:val="002C5C9E"/>
    <w:rsid w:val="002C69B2"/>
    <w:rsid w:val="002C7E7E"/>
    <w:rsid w:val="002D2336"/>
    <w:rsid w:val="002D5CB8"/>
    <w:rsid w:val="002E1ACA"/>
    <w:rsid w:val="002E3FA7"/>
    <w:rsid w:val="002E4AB3"/>
    <w:rsid w:val="002E57C1"/>
    <w:rsid w:val="002E6109"/>
    <w:rsid w:val="002E69F8"/>
    <w:rsid w:val="002E6CB8"/>
    <w:rsid w:val="002E73E5"/>
    <w:rsid w:val="002E7C97"/>
    <w:rsid w:val="002F0000"/>
    <w:rsid w:val="002F05AD"/>
    <w:rsid w:val="002F195A"/>
    <w:rsid w:val="002F2D3A"/>
    <w:rsid w:val="002F3543"/>
    <w:rsid w:val="002F60CA"/>
    <w:rsid w:val="002F700C"/>
    <w:rsid w:val="002F703A"/>
    <w:rsid w:val="002F7277"/>
    <w:rsid w:val="00307252"/>
    <w:rsid w:val="003075F5"/>
    <w:rsid w:val="0030797E"/>
    <w:rsid w:val="003101FE"/>
    <w:rsid w:val="00310835"/>
    <w:rsid w:val="00311FD5"/>
    <w:rsid w:val="00312538"/>
    <w:rsid w:val="003135C1"/>
    <w:rsid w:val="00314DE9"/>
    <w:rsid w:val="00315422"/>
    <w:rsid w:val="00315BB6"/>
    <w:rsid w:val="00315F5B"/>
    <w:rsid w:val="003161C3"/>
    <w:rsid w:val="00320356"/>
    <w:rsid w:val="003219BC"/>
    <w:rsid w:val="00324CC6"/>
    <w:rsid w:val="003275F6"/>
    <w:rsid w:val="00327AA1"/>
    <w:rsid w:val="003341B5"/>
    <w:rsid w:val="00334683"/>
    <w:rsid w:val="003410B9"/>
    <w:rsid w:val="003415EB"/>
    <w:rsid w:val="00341AA5"/>
    <w:rsid w:val="00343DEC"/>
    <w:rsid w:val="003449EB"/>
    <w:rsid w:val="00347356"/>
    <w:rsid w:val="00347F43"/>
    <w:rsid w:val="003515E7"/>
    <w:rsid w:val="00351C72"/>
    <w:rsid w:val="003552E8"/>
    <w:rsid w:val="00357595"/>
    <w:rsid w:val="003577FC"/>
    <w:rsid w:val="00363CC2"/>
    <w:rsid w:val="00363F03"/>
    <w:rsid w:val="003647DB"/>
    <w:rsid w:val="00365066"/>
    <w:rsid w:val="003750EC"/>
    <w:rsid w:val="00376455"/>
    <w:rsid w:val="0037660B"/>
    <w:rsid w:val="003767FA"/>
    <w:rsid w:val="003812A4"/>
    <w:rsid w:val="003818F2"/>
    <w:rsid w:val="0038193B"/>
    <w:rsid w:val="0039394A"/>
    <w:rsid w:val="003939CE"/>
    <w:rsid w:val="0039422F"/>
    <w:rsid w:val="003965EC"/>
    <w:rsid w:val="00397128"/>
    <w:rsid w:val="003A139F"/>
    <w:rsid w:val="003A2EB1"/>
    <w:rsid w:val="003A63F7"/>
    <w:rsid w:val="003A7372"/>
    <w:rsid w:val="003A75E3"/>
    <w:rsid w:val="003A77D9"/>
    <w:rsid w:val="003A79FA"/>
    <w:rsid w:val="003B0730"/>
    <w:rsid w:val="003B0A93"/>
    <w:rsid w:val="003B1BEE"/>
    <w:rsid w:val="003B2B36"/>
    <w:rsid w:val="003B34A2"/>
    <w:rsid w:val="003B6BD6"/>
    <w:rsid w:val="003C168F"/>
    <w:rsid w:val="003C32CB"/>
    <w:rsid w:val="003C6D97"/>
    <w:rsid w:val="003D58ED"/>
    <w:rsid w:val="003D7A6D"/>
    <w:rsid w:val="003E17BF"/>
    <w:rsid w:val="003E4142"/>
    <w:rsid w:val="003E4F1E"/>
    <w:rsid w:val="003E5171"/>
    <w:rsid w:val="003E6190"/>
    <w:rsid w:val="003E699B"/>
    <w:rsid w:val="003F0AAE"/>
    <w:rsid w:val="003F2979"/>
    <w:rsid w:val="003F6786"/>
    <w:rsid w:val="0040027B"/>
    <w:rsid w:val="0040046B"/>
    <w:rsid w:val="0040091E"/>
    <w:rsid w:val="00400B89"/>
    <w:rsid w:val="00401F4C"/>
    <w:rsid w:val="0040497B"/>
    <w:rsid w:val="004057B2"/>
    <w:rsid w:val="00405B9F"/>
    <w:rsid w:val="004108E7"/>
    <w:rsid w:val="004117AF"/>
    <w:rsid w:val="004137D7"/>
    <w:rsid w:val="00416B47"/>
    <w:rsid w:val="00417613"/>
    <w:rsid w:val="00420E9F"/>
    <w:rsid w:val="00423955"/>
    <w:rsid w:val="00424798"/>
    <w:rsid w:val="00426568"/>
    <w:rsid w:val="0042664C"/>
    <w:rsid w:val="004306D7"/>
    <w:rsid w:val="00430A14"/>
    <w:rsid w:val="00431321"/>
    <w:rsid w:val="00431763"/>
    <w:rsid w:val="00431A24"/>
    <w:rsid w:val="00432336"/>
    <w:rsid w:val="004325DD"/>
    <w:rsid w:val="00432CFE"/>
    <w:rsid w:val="0043300A"/>
    <w:rsid w:val="00433ADC"/>
    <w:rsid w:val="00433C67"/>
    <w:rsid w:val="00434647"/>
    <w:rsid w:val="004374AA"/>
    <w:rsid w:val="00440D55"/>
    <w:rsid w:val="00441ACA"/>
    <w:rsid w:val="00442E2E"/>
    <w:rsid w:val="004434A9"/>
    <w:rsid w:val="00443ED5"/>
    <w:rsid w:val="0044535A"/>
    <w:rsid w:val="004468B0"/>
    <w:rsid w:val="00446AA0"/>
    <w:rsid w:val="0045606C"/>
    <w:rsid w:val="00460997"/>
    <w:rsid w:val="00462603"/>
    <w:rsid w:val="00463435"/>
    <w:rsid w:val="00466A9D"/>
    <w:rsid w:val="004715F6"/>
    <w:rsid w:val="004719C0"/>
    <w:rsid w:val="004730DA"/>
    <w:rsid w:val="004755CD"/>
    <w:rsid w:val="00477949"/>
    <w:rsid w:val="00482F09"/>
    <w:rsid w:val="0048523E"/>
    <w:rsid w:val="004864B0"/>
    <w:rsid w:val="00493705"/>
    <w:rsid w:val="0049378C"/>
    <w:rsid w:val="00493C54"/>
    <w:rsid w:val="00496DE9"/>
    <w:rsid w:val="004979FA"/>
    <w:rsid w:val="004A008D"/>
    <w:rsid w:val="004A1D25"/>
    <w:rsid w:val="004A3C45"/>
    <w:rsid w:val="004A3DA2"/>
    <w:rsid w:val="004A5DB4"/>
    <w:rsid w:val="004A69FD"/>
    <w:rsid w:val="004B1C8B"/>
    <w:rsid w:val="004B55B6"/>
    <w:rsid w:val="004C2A0D"/>
    <w:rsid w:val="004C5048"/>
    <w:rsid w:val="004D0824"/>
    <w:rsid w:val="004D3FEE"/>
    <w:rsid w:val="004D421F"/>
    <w:rsid w:val="004D4390"/>
    <w:rsid w:val="004E103C"/>
    <w:rsid w:val="004E1C32"/>
    <w:rsid w:val="004E33CE"/>
    <w:rsid w:val="004E3F07"/>
    <w:rsid w:val="004E6886"/>
    <w:rsid w:val="004F19D3"/>
    <w:rsid w:val="004F2111"/>
    <w:rsid w:val="004F3EB7"/>
    <w:rsid w:val="004F40D6"/>
    <w:rsid w:val="004F54A8"/>
    <w:rsid w:val="004F6724"/>
    <w:rsid w:val="004F6CC9"/>
    <w:rsid w:val="004F7803"/>
    <w:rsid w:val="005008F7"/>
    <w:rsid w:val="005062A6"/>
    <w:rsid w:val="0050725F"/>
    <w:rsid w:val="00507D5A"/>
    <w:rsid w:val="0051040E"/>
    <w:rsid w:val="00511C40"/>
    <w:rsid w:val="00512E3A"/>
    <w:rsid w:val="005147FD"/>
    <w:rsid w:val="00514D7A"/>
    <w:rsid w:val="00514ED7"/>
    <w:rsid w:val="00516339"/>
    <w:rsid w:val="00516F1B"/>
    <w:rsid w:val="0051721B"/>
    <w:rsid w:val="00517341"/>
    <w:rsid w:val="005200E0"/>
    <w:rsid w:val="005204D2"/>
    <w:rsid w:val="00524F91"/>
    <w:rsid w:val="00525799"/>
    <w:rsid w:val="00527962"/>
    <w:rsid w:val="00527995"/>
    <w:rsid w:val="00527CE7"/>
    <w:rsid w:val="00531F24"/>
    <w:rsid w:val="005320E0"/>
    <w:rsid w:val="0053277E"/>
    <w:rsid w:val="00534F15"/>
    <w:rsid w:val="0053549C"/>
    <w:rsid w:val="005369B3"/>
    <w:rsid w:val="00536F19"/>
    <w:rsid w:val="005374D3"/>
    <w:rsid w:val="00540623"/>
    <w:rsid w:val="00542870"/>
    <w:rsid w:val="00542A33"/>
    <w:rsid w:val="00543850"/>
    <w:rsid w:val="00544B25"/>
    <w:rsid w:val="00551F3F"/>
    <w:rsid w:val="00552914"/>
    <w:rsid w:val="005533DF"/>
    <w:rsid w:val="00553896"/>
    <w:rsid w:val="00554DFD"/>
    <w:rsid w:val="00554E5B"/>
    <w:rsid w:val="00555C73"/>
    <w:rsid w:val="00561BCF"/>
    <w:rsid w:val="0056281F"/>
    <w:rsid w:val="00564749"/>
    <w:rsid w:val="0056495E"/>
    <w:rsid w:val="0057185B"/>
    <w:rsid w:val="0057199F"/>
    <w:rsid w:val="005724EB"/>
    <w:rsid w:val="005728CE"/>
    <w:rsid w:val="00575315"/>
    <w:rsid w:val="005753D0"/>
    <w:rsid w:val="005758D4"/>
    <w:rsid w:val="00577431"/>
    <w:rsid w:val="00577F9A"/>
    <w:rsid w:val="00581FDE"/>
    <w:rsid w:val="005827EB"/>
    <w:rsid w:val="005828BC"/>
    <w:rsid w:val="00583C13"/>
    <w:rsid w:val="00583D08"/>
    <w:rsid w:val="00586380"/>
    <w:rsid w:val="0058663A"/>
    <w:rsid w:val="00592104"/>
    <w:rsid w:val="0059345F"/>
    <w:rsid w:val="005939BF"/>
    <w:rsid w:val="0059472A"/>
    <w:rsid w:val="005947D9"/>
    <w:rsid w:val="00596FDC"/>
    <w:rsid w:val="005A2F20"/>
    <w:rsid w:val="005A442F"/>
    <w:rsid w:val="005A5D36"/>
    <w:rsid w:val="005A5D84"/>
    <w:rsid w:val="005A62E6"/>
    <w:rsid w:val="005B200E"/>
    <w:rsid w:val="005B3D3F"/>
    <w:rsid w:val="005B407C"/>
    <w:rsid w:val="005B4744"/>
    <w:rsid w:val="005B4A79"/>
    <w:rsid w:val="005B53B7"/>
    <w:rsid w:val="005B55BF"/>
    <w:rsid w:val="005B7396"/>
    <w:rsid w:val="005B7849"/>
    <w:rsid w:val="005C15B7"/>
    <w:rsid w:val="005C2B3E"/>
    <w:rsid w:val="005C4C72"/>
    <w:rsid w:val="005D0530"/>
    <w:rsid w:val="005D571E"/>
    <w:rsid w:val="005E0DDC"/>
    <w:rsid w:val="005E1E6C"/>
    <w:rsid w:val="005E1EC2"/>
    <w:rsid w:val="005E2DA6"/>
    <w:rsid w:val="005E2EE5"/>
    <w:rsid w:val="005E3248"/>
    <w:rsid w:val="005E3A51"/>
    <w:rsid w:val="005E3F8A"/>
    <w:rsid w:val="005E624B"/>
    <w:rsid w:val="005E6B6D"/>
    <w:rsid w:val="005F178B"/>
    <w:rsid w:val="005F4351"/>
    <w:rsid w:val="005F4EA2"/>
    <w:rsid w:val="00600324"/>
    <w:rsid w:val="00600A53"/>
    <w:rsid w:val="0060237D"/>
    <w:rsid w:val="00602AB2"/>
    <w:rsid w:val="00602AB6"/>
    <w:rsid w:val="00603757"/>
    <w:rsid w:val="00604664"/>
    <w:rsid w:val="00612307"/>
    <w:rsid w:val="00614042"/>
    <w:rsid w:val="006146A2"/>
    <w:rsid w:val="006176C8"/>
    <w:rsid w:val="006204CF"/>
    <w:rsid w:val="0062123E"/>
    <w:rsid w:val="00621CE8"/>
    <w:rsid w:val="00622C25"/>
    <w:rsid w:val="006239EE"/>
    <w:rsid w:val="00624DFE"/>
    <w:rsid w:val="0062639B"/>
    <w:rsid w:val="006309AD"/>
    <w:rsid w:val="006372F4"/>
    <w:rsid w:val="00637654"/>
    <w:rsid w:val="00641090"/>
    <w:rsid w:val="00644C38"/>
    <w:rsid w:val="00645D72"/>
    <w:rsid w:val="00647D86"/>
    <w:rsid w:val="0065328F"/>
    <w:rsid w:val="00653A73"/>
    <w:rsid w:val="00655D77"/>
    <w:rsid w:val="00657781"/>
    <w:rsid w:val="006637AD"/>
    <w:rsid w:val="006644FF"/>
    <w:rsid w:val="00664595"/>
    <w:rsid w:val="00665296"/>
    <w:rsid w:val="006749C3"/>
    <w:rsid w:val="006767F7"/>
    <w:rsid w:val="00680EF0"/>
    <w:rsid w:val="0068138B"/>
    <w:rsid w:val="00683DB3"/>
    <w:rsid w:val="00685A6F"/>
    <w:rsid w:val="00686E70"/>
    <w:rsid w:val="0069197D"/>
    <w:rsid w:val="0069210C"/>
    <w:rsid w:val="00692416"/>
    <w:rsid w:val="00692751"/>
    <w:rsid w:val="00693339"/>
    <w:rsid w:val="006942E6"/>
    <w:rsid w:val="006956F6"/>
    <w:rsid w:val="006A4986"/>
    <w:rsid w:val="006A5445"/>
    <w:rsid w:val="006A57C8"/>
    <w:rsid w:val="006A6732"/>
    <w:rsid w:val="006A6E53"/>
    <w:rsid w:val="006B0A12"/>
    <w:rsid w:val="006B2316"/>
    <w:rsid w:val="006B378D"/>
    <w:rsid w:val="006B413C"/>
    <w:rsid w:val="006B5DE3"/>
    <w:rsid w:val="006C1082"/>
    <w:rsid w:val="006C4B63"/>
    <w:rsid w:val="006C63CD"/>
    <w:rsid w:val="006D137A"/>
    <w:rsid w:val="006D13F7"/>
    <w:rsid w:val="006D2114"/>
    <w:rsid w:val="006D35F7"/>
    <w:rsid w:val="006D69BF"/>
    <w:rsid w:val="006D71F8"/>
    <w:rsid w:val="006D7661"/>
    <w:rsid w:val="006D77C8"/>
    <w:rsid w:val="006E132F"/>
    <w:rsid w:val="006E2B13"/>
    <w:rsid w:val="006E33CD"/>
    <w:rsid w:val="006E33D7"/>
    <w:rsid w:val="006E50B7"/>
    <w:rsid w:val="006F0AC1"/>
    <w:rsid w:val="006F0F41"/>
    <w:rsid w:val="006F0F85"/>
    <w:rsid w:val="006F22BA"/>
    <w:rsid w:val="006F28D5"/>
    <w:rsid w:val="006F4B66"/>
    <w:rsid w:val="006F4C8C"/>
    <w:rsid w:val="006F548A"/>
    <w:rsid w:val="006F6C79"/>
    <w:rsid w:val="006F703E"/>
    <w:rsid w:val="006F7255"/>
    <w:rsid w:val="0070145A"/>
    <w:rsid w:val="00702597"/>
    <w:rsid w:val="00703B23"/>
    <w:rsid w:val="00704256"/>
    <w:rsid w:val="007046B8"/>
    <w:rsid w:val="00704C0D"/>
    <w:rsid w:val="007061A3"/>
    <w:rsid w:val="00713346"/>
    <w:rsid w:val="00714A9E"/>
    <w:rsid w:val="00717490"/>
    <w:rsid w:val="007201E6"/>
    <w:rsid w:val="00720B34"/>
    <w:rsid w:val="00722AAF"/>
    <w:rsid w:val="00725D0F"/>
    <w:rsid w:val="00727935"/>
    <w:rsid w:val="00730363"/>
    <w:rsid w:val="0073542F"/>
    <w:rsid w:val="00742E2D"/>
    <w:rsid w:val="0074586E"/>
    <w:rsid w:val="007463A0"/>
    <w:rsid w:val="00746F20"/>
    <w:rsid w:val="0074725A"/>
    <w:rsid w:val="0074750F"/>
    <w:rsid w:val="007478E8"/>
    <w:rsid w:val="007501E3"/>
    <w:rsid w:val="0075049D"/>
    <w:rsid w:val="00751E12"/>
    <w:rsid w:val="00753F55"/>
    <w:rsid w:val="00754133"/>
    <w:rsid w:val="007557E5"/>
    <w:rsid w:val="00755D9A"/>
    <w:rsid w:val="00756638"/>
    <w:rsid w:val="00756EDC"/>
    <w:rsid w:val="0075742F"/>
    <w:rsid w:val="00760E51"/>
    <w:rsid w:val="00760EDA"/>
    <w:rsid w:val="00761439"/>
    <w:rsid w:val="00763424"/>
    <w:rsid w:val="00764330"/>
    <w:rsid w:val="00765DEE"/>
    <w:rsid w:val="00765FF3"/>
    <w:rsid w:val="00767A49"/>
    <w:rsid w:val="00770C94"/>
    <w:rsid w:val="00774E22"/>
    <w:rsid w:val="007752CD"/>
    <w:rsid w:val="007755B9"/>
    <w:rsid w:val="0077749E"/>
    <w:rsid w:val="007802B0"/>
    <w:rsid w:val="00780F35"/>
    <w:rsid w:val="00781A2D"/>
    <w:rsid w:val="00781BD1"/>
    <w:rsid w:val="0078301E"/>
    <w:rsid w:val="00785237"/>
    <w:rsid w:val="00786A72"/>
    <w:rsid w:val="00790B18"/>
    <w:rsid w:val="00791CE3"/>
    <w:rsid w:val="00794747"/>
    <w:rsid w:val="00794FB3"/>
    <w:rsid w:val="00796A7C"/>
    <w:rsid w:val="007A25D8"/>
    <w:rsid w:val="007A26D5"/>
    <w:rsid w:val="007A3524"/>
    <w:rsid w:val="007A4A4C"/>
    <w:rsid w:val="007A5840"/>
    <w:rsid w:val="007A5DEE"/>
    <w:rsid w:val="007B09F5"/>
    <w:rsid w:val="007B418B"/>
    <w:rsid w:val="007B50B3"/>
    <w:rsid w:val="007B5415"/>
    <w:rsid w:val="007C0600"/>
    <w:rsid w:val="007C114F"/>
    <w:rsid w:val="007C1EC7"/>
    <w:rsid w:val="007C54D7"/>
    <w:rsid w:val="007C5C5C"/>
    <w:rsid w:val="007C680F"/>
    <w:rsid w:val="007D0A29"/>
    <w:rsid w:val="007D29A6"/>
    <w:rsid w:val="007D3376"/>
    <w:rsid w:val="007D529D"/>
    <w:rsid w:val="007D5B04"/>
    <w:rsid w:val="007D6D33"/>
    <w:rsid w:val="007D7179"/>
    <w:rsid w:val="007E0B09"/>
    <w:rsid w:val="007E1021"/>
    <w:rsid w:val="007E137E"/>
    <w:rsid w:val="007E4160"/>
    <w:rsid w:val="007E4740"/>
    <w:rsid w:val="007E4CAE"/>
    <w:rsid w:val="007E5D15"/>
    <w:rsid w:val="007E62E4"/>
    <w:rsid w:val="007F3316"/>
    <w:rsid w:val="007F3979"/>
    <w:rsid w:val="007F5D9A"/>
    <w:rsid w:val="00800F95"/>
    <w:rsid w:val="0080274D"/>
    <w:rsid w:val="00802CD0"/>
    <w:rsid w:val="008033C0"/>
    <w:rsid w:val="0080361F"/>
    <w:rsid w:val="00804EFB"/>
    <w:rsid w:val="008051C4"/>
    <w:rsid w:val="00806421"/>
    <w:rsid w:val="00807289"/>
    <w:rsid w:val="0080734A"/>
    <w:rsid w:val="008116D8"/>
    <w:rsid w:val="008144DC"/>
    <w:rsid w:val="008162DF"/>
    <w:rsid w:val="0081745C"/>
    <w:rsid w:val="00821B93"/>
    <w:rsid w:val="00822818"/>
    <w:rsid w:val="00824734"/>
    <w:rsid w:val="008263F0"/>
    <w:rsid w:val="008264C4"/>
    <w:rsid w:val="00826D17"/>
    <w:rsid w:val="00827809"/>
    <w:rsid w:val="0083326F"/>
    <w:rsid w:val="00833310"/>
    <w:rsid w:val="0083511D"/>
    <w:rsid w:val="0083567D"/>
    <w:rsid w:val="00841F43"/>
    <w:rsid w:val="0084212F"/>
    <w:rsid w:val="00843818"/>
    <w:rsid w:val="00845A59"/>
    <w:rsid w:val="00845C0E"/>
    <w:rsid w:val="008467BC"/>
    <w:rsid w:val="0085010A"/>
    <w:rsid w:val="00850821"/>
    <w:rsid w:val="0085250A"/>
    <w:rsid w:val="00852627"/>
    <w:rsid w:val="00852A34"/>
    <w:rsid w:val="00853E40"/>
    <w:rsid w:val="00857740"/>
    <w:rsid w:val="008608AC"/>
    <w:rsid w:val="00861AB3"/>
    <w:rsid w:val="00862338"/>
    <w:rsid w:val="008652D9"/>
    <w:rsid w:val="00866087"/>
    <w:rsid w:val="008663C6"/>
    <w:rsid w:val="00870214"/>
    <w:rsid w:val="0087148D"/>
    <w:rsid w:val="00871CD6"/>
    <w:rsid w:val="00872D83"/>
    <w:rsid w:val="00873712"/>
    <w:rsid w:val="00873F9A"/>
    <w:rsid w:val="008740AA"/>
    <w:rsid w:val="00876167"/>
    <w:rsid w:val="008773CE"/>
    <w:rsid w:val="00881CDC"/>
    <w:rsid w:val="00882574"/>
    <w:rsid w:val="008825B2"/>
    <w:rsid w:val="0088392A"/>
    <w:rsid w:val="00884B52"/>
    <w:rsid w:val="00885279"/>
    <w:rsid w:val="00885587"/>
    <w:rsid w:val="0088697A"/>
    <w:rsid w:val="00886FDE"/>
    <w:rsid w:val="00887D49"/>
    <w:rsid w:val="008908D0"/>
    <w:rsid w:val="00890CFC"/>
    <w:rsid w:val="008938F0"/>
    <w:rsid w:val="0089395C"/>
    <w:rsid w:val="00893C70"/>
    <w:rsid w:val="00894896"/>
    <w:rsid w:val="008955C1"/>
    <w:rsid w:val="008958A1"/>
    <w:rsid w:val="008A0B61"/>
    <w:rsid w:val="008A2A66"/>
    <w:rsid w:val="008A2DD6"/>
    <w:rsid w:val="008A5801"/>
    <w:rsid w:val="008A707B"/>
    <w:rsid w:val="008A75DB"/>
    <w:rsid w:val="008A7DBE"/>
    <w:rsid w:val="008B027C"/>
    <w:rsid w:val="008B0F35"/>
    <w:rsid w:val="008B1595"/>
    <w:rsid w:val="008B3964"/>
    <w:rsid w:val="008B58D3"/>
    <w:rsid w:val="008B61A0"/>
    <w:rsid w:val="008B6978"/>
    <w:rsid w:val="008C1795"/>
    <w:rsid w:val="008C2B64"/>
    <w:rsid w:val="008C592E"/>
    <w:rsid w:val="008C7BAC"/>
    <w:rsid w:val="008D270C"/>
    <w:rsid w:val="008D3A9B"/>
    <w:rsid w:val="008D5448"/>
    <w:rsid w:val="008D5FD8"/>
    <w:rsid w:val="008D7784"/>
    <w:rsid w:val="008E0303"/>
    <w:rsid w:val="008E1DF4"/>
    <w:rsid w:val="008E4C98"/>
    <w:rsid w:val="008E5416"/>
    <w:rsid w:val="008F04BF"/>
    <w:rsid w:val="008F0BD7"/>
    <w:rsid w:val="008F0CDB"/>
    <w:rsid w:val="008F58A7"/>
    <w:rsid w:val="00903405"/>
    <w:rsid w:val="00904F3A"/>
    <w:rsid w:val="009067D0"/>
    <w:rsid w:val="00907A3D"/>
    <w:rsid w:val="00910623"/>
    <w:rsid w:val="00911471"/>
    <w:rsid w:val="00912C88"/>
    <w:rsid w:val="0091303B"/>
    <w:rsid w:val="0091352C"/>
    <w:rsid w:val="00913F4F"/>
    <w:rsid w:val="00915360"/>
    <w:rsid w:val="0091623D"/>
    <w:rsid w:val="00916540"/>
    <w:rsid w:val="00916BAD"/>
    <w:rsid w:val="00920E77"/>
    <w:rsid w:val="009217A7"/>
    <w:rsid w:val="009226FA"/>
    <w:rsid w:val="00925089"/>
    <w:rsid w:val="00926C3B"/>
    <w:rsid w:val="00927942"/>
    <w:rsid w:val="009303FC"/>
    <w:rsid w:val="00931505"/>
    <w:rsid w:val="00931C45"/>
    <w:rsid w:val="00932ABC"/>
    <w:rsid w:val="0093313A"/>
    <w:rsid w:val="00933B7A"/>
    <w:rsid w:val="00935D1E"/>
    <w:rsid w:val="00942CB5"/>
    <w:rsid w:val="00946C1E"/>
    <w:rsid w:val="0095047C"/>
    <w:rsid w:val="00952A87"/>
    <w:rsid w:val="00954107"/>
    <w:rsid w:val="0095555B"/>
    <w:rsid w:val="00955A18"/>
    <w:rsid w:val="00956739"/>
    <w:rsid w:val="00956804"/>
    <w:rsid w:val="009568A3"/>
    <w:rsid w:val="00957E13"/>
    <w:rsid w:val="00960F2F"/>
    <w:rsid w:val="00961592"/>
    <w:rsid w:val="0096385B"/>
    <w:rsid w:val="00963FA5"/>
    <w:rsid w:val="00972B35"/>
    <w:rsid w:val="00974C77"/>
    <w:rsid w:val="0097542F"/>
    <w:rsid w:val="00976456"/>
    <w:rsid w:val="00976458"/>
    <w:rsid w:val="0097717F"/>
    <w:rsid w:val="00977E21"/>
    <w:rsid w:val="00981F80"/>
    <w:rsid w:val="009836D6"/>
    <w:rsid w:val="009838A6"/>
    <w:rsid w:val="0098421E"/>
    <w:rsid w:val="00986035"/>
    <w:rsid w:val="0098699B"/>
    <w:rsid w:val="0099003D"/>
    <w:rsid w:val="009908CD"/>
    <w:rsid w:val="009922DD"/>
    <w:rsid w:val="009937A3"/>
    <w:rsid w:val="009947C5"/>
    <w:rsid w:val="00997612"/>
    <w:rsid w:val="00997888"/>
    <w:rsid w:val="009A1DD9"/>
    <w:rsid w:val="009A1FE3"/>
    <w:rsid w:val="009A2E6C"/>
    <w:rsid w:val="009A3046"/>
    <w:rsid w:val="009B2B4B"/>
    <w:rsid w:val="009B4418"/>
    <w:rsid w:val="009C0B6E"/>
    <w:rsid w:val="009C0E43"/>
    <w:rsid w:val="009C13EC"/>
    <w:rsid w:val="009C3075"/>
    <w:rsid w:val="009C76F0"/>
    <w:rsid w:val="009D0727"/>
    <w:rsid w:val="009D5ED7"/>
    <w:rsid w:val="009E3D45"/>
    <w:rsid w:val="009E4C4B"/>
    <w:rsid w:val="009E4CA1"/>
    <w:rsid w:val="009E5D9B"/>
    <w:rsid w:val="009E6D91"/>
    <w:rsid w:val="009E7EDA"/>
    <w:rsid w:val="009F0AAF"/>
    <w:rsid w:val="009F16DA"/>
    <w:rsid w:val="009F45CD"/>
    <w:rsid w:val="00A0639D"/>
    <w:rsid w:val="00A06624"/>
    <w:rsid w:val="00A11AEA"/>
    <w:rsid w:val="00A12021"/>
    <w:rsid w:val="00A12B32"/>
    <w:rsid w:val="00A13622"/>
    <w:rsid w:val="00A13D6F"/>
    <w:rsid w:val="00A14551"/>
    <w:rsid w:val="00A1625A"/>
    <w:rsid w:val="00A213AB"/>
    <w:rsid w:val="00A21B5C"/>
    <w:rsid w:val="00A2372C"/>
    <w:rsid w:val="00A2488B"/>
    <w:rsid w:val="00A2579D"/>
    <w:rsid w:val="00A27B0C"/>
    <w:rsid w:val="00A30554"/>
    <w:rsid w:val="00A3254B"/>
    <w:rsid w:val="00A33C10"/>
    <w:rsid w:val="00A34BFF"/>
    <w:rsid w:val="00A34FC0"/>
    <w:rsid w:val="00A35F40"/>
    <w:rsid w:val="00A36A4F"/>
    <w:rsid w:val="00A36C55"/>
    <w:rsid w:val="00A3713A"/>
    <w:rsid w:val="00A37C98"/>
    <w:rsid w:val="00A40BBD"/>
    <w:rsid w:val="00A4135F"/>
    <w:rsid w:val="00A420C5"/>
    <w:rsid w:val="00A451C0"/>
    <w:rsid w:val="00A46631"/>
    <w:rsid w:val="00A4784D"/>
    <w:rsid w:val="00A50022"/>
    <w:rsid w:val="00A53DF7"/>
    <w:rsid w:val="00A53FED"/>
    <w:rsid w:val="00A54727"/>
    <w:rsid w:val="00A54E6F"/>
    <w:rsid w:val="00A55C67"/>
    <w:rsid w:val="00A56297"/>
    <w:rsid w:val="00A57726"/>
    <w:rsid w:val="00A57A52"/>
    <w:rsid w:val="00A606F1"/>
    <w:rsid w:val="00A61140"/>
    <w:rsid w:val="00A61221"/>
    <w:rsid w:val="00A62162"/>
    <w:rsid w:val="00A6216E"/>
    <w:rsid w:val="00A62CDF"/>
    <w:rsid w:val="00A63B39"/>
    <w:rsid w:val="00A63DD4"/>
    <w:rsid w:val="00A6510F"/>
    <w:rsid w:val="00A65CC2"/>
    <w:rsid w:val="00A67CE0"/>
    <w:rsid w:val="00A72E62"/>
    <w:rsid w:val="00A7403C"/>
    <w:rsid w:val="00A74F4C"/>
    <w:rsid w:val="00A75593"/>
    <w:rsid w:val="00A75A96"/>
    <w:rsid w:val="00A75DE9"/>
    <w:rsid w:val="00A800A5"/>
    <w:rsid w:val="00A80568"/>
    <w:rsid w:val="00A815F1"/>
    <w:rsid w:val="00A81D8C"/>
    <w:rsid w:val="00A825CE"/>
    <w:rsid w:val="00A84C37"/>
    <w:rsid w:val="00A851C6"/>
    <w:rsid w:val="00A865F8"/>
    <w:rsid w:val="00A86DB5"/>
    <w:rsid w:val="00A87F0D"/>
    <w:rsid w:val="00A95847"/>
    <w:rsid w:val="00A95860"/>
    <w:rsid w:val="00A97CBD"/>
    <w:rsid w:val="00AA1E38"/>
    <w:rsid w:val="00AA212B"/>
    <w:rsid w:val="00AA2B1E"/>
    <w:rsid w:val="00AA35F5"/>
    <w:rsid w:val="00AA3D38"/>
    <w:rsid w:val="00AB0544"/>
    <w:rsid w:val="00AB31C6"/>
    <w:rsid w:val="00AB3CA1"/>
    <w:rsid w:val="00AB4C74"/>
    <w:rsid w:val="00AB5339"/>
    <w:rsid w:val="00AB5A65"/>
    <w:rsid w:val="00AB6110"/>
    <w:rsid w:val="00AB6809"/>
    <w:rsid w:val="00AC0234"/>
    <w:rsid w:val="00AC04A9"/>
    <w:rsid w:val="00AC0F80"/>
    <w:rsid w:val="00AC4847"/>
    <w:rsid w:val="00AC4B09"/>
    <w:rsid w:val="00AC512B"/>
    <w:rsid w:val="00AC75CB"/>
    <w:rsid w:val="00AC7EF2"/>
    <w:rsid w:val="00AD00F7"/>
    <w:rsid w:val="00AD018D"/>
    <w:rsid w:val="00AD0890"/>
    <w:rsid w:val="00AD0F25"/>
    <w:rsid w:val="00AD1AA4"/>
    <w:rsid w:val="00AD3358"/>
    <w:rsid w:val="00AD403F"/>
    <w:rsid w:val="00AD4822"/>
    <w:rsid w:val="00AD6A45"/>
    <w:rsid w:val="00AD7079"/>
    <w:rsid w:val="00AE5CB6"/>
    <w:rsid w:val="00AF11BE"/>
    <w:rsid w:val="00AF1BE5"/>
    <w:rsid w:val="00AF44D4"/>
    <w:rsid w:val="00AF51C9"/>
    <w:rsid w:val="00AF55C4"/>
    <w:rsid w:val="00AF63DC"/>
    <w:rsid w:val="00AF6E41"/>
    <w:rsid w:val="00B01779"/>
    <w:rsid w:val="00B049B9"/>
    <w:rsid w:val="00B053EE"/>
    <w:rsid w:val="00B06804"/>
    <w:rsid w:val="00B1118A"/>
    <w:rsid w:val="00B152EA"/>
    <w:rsid w:val="00B17DDA"/>
    <w:rsid w:val="00B2037E"/>
    <w:rsid w:val="00B246B3"/>
    <w:rsid w:val="00B26A39"/>
    <w:rsid w:val="00B27944"/>
    <w:rsid w:val="00B30A04"/>
    <w:rsid w:val="00B30DC0"/>
    <w:rsid w:val="00B3181F"/>
    <w:rsid w:val="00B33DBE"/>
    <w:rsid w:val="00B36B98"/>
    <w:rsid w:val="00B377FC"/>
    <w:rsid w:val="00B40570"/>
    <w:rsid w:val="00B413F2"/>
    <w:rsid w:val="00B42FA6"/>
    <w:rsid w:val="00B44524"/>
    <w:rsid w:val="00B4457D"/>
    <w:rsid w:val="00B45EED"/>
    <w:rsid w:val="00B51037"/>
    <w:rsid w:val="00B514DF"/>
    <w:rsid w:val="00B54153"/>
    <w:rsid w:val="00B5477C"/>
    <w:rsid w:val="00B557B8"/>
    <w:rsid w:val="00B55D4A"/>
    <w:rsid w:val="00B5746C"/>
    <w:rsid w:val="00B57B74"/>
    <w:rsid w:val="00B620CF"/>
    <w:rsid w:val="00B631B1"/>
    <w:rsid w:val="00B6340C"/>
    <w:rsid w:val="00B70043"/>
    <w:rsid w:val="00B7098F"/>
    <w:rsid w:val="00B713E1"/>
    <w:rsid w:val="00B71460"/>
    <w:rsid w:val="00B721F0"/>
    <w:rsid w:val="00B76274"/>
    <w:rsid w:val="00B805C6"/>
    <w:rsid w:val="00B816C0"/>
    <w:rsid w:val="00B8223D"/>
    <w:rsid w:val="00B84875"/>
    <w:rsid w:val="00B85882"/>
    <w:rsid w:val="00B874A7"/>
    <w:rsid w:val="00B87EF1"/>
    <w:rsid w:val="00B92DF8"/>
    <w:rsid w:val="00B951DB"/>
    <w:rsid w:val="00BA0569"/>
    <w:rsid w:val="00BA1724"/>
    <w:rsid w:val="00BA3562"/>
    <w:rsid w:val="00BA483A"/>
    <w:rsid w:val="00BA4BE6"/>
    <w:rsid w:val="00BA5DFF"/>
    <w:rsid w:val="00BA71AB"/>
    <w:rsid w:val="00BB04ED"/>
    <w:rsid w:val="00BB1553"/>
    <w:rsid w:val="00BB186A"/>
    <w:rsid w:val="00BB1C81"/>
    <w:rsid w:val="00BB2E03"/>
    <w:rsid w:val="00BB37C5"/>
    <w:rsid w:val="00BB4299"/>
    <w:rsid w:val="00BB5864"/>
    <w:rsid w:val="00BB6B8C"/>
    <w:rsid w:val="00BB7C03"/>
    <w:rsid w:val="00BC0A8D"/>
    <w:rsid w:val="00BC329E"/>
    <w:rsid w:val="00BC40FC"/>
    <w:rsid w:val="00BC5BE3"/>
    <w:rsid w:val="00BC66AD"/>
    <w:rsid w:val="00BC6879"/>
    <w:rsid w:val="00BC6B01"/>
    <w:rsid w:val="00BC7A54"/>
    <w:rsid w:val="00BD4F29"/>
    <w:rsid w:val="00BD556A"/>
    <w:rsid w:val="00BD5F0F"/>
    <w:rsid w:val="00BD7B2C"/>
    <w:rsid w:val="00BE01E1"/>
    <w:rsid w:val="00BE2360"/>
    <w:rsid w:val="00BE303D"/>
    <w:rsid w:val="00BE4D13"/>
    <w:rsid w:val="00BE673C"/>
    <w:rsid w:val="00BE7AC3"/>
    <w:rsid w:val="00BF15D9"/>
    <w:rsid w:val="00BF268E"/>
    <w:rsid w:val="00BF3376"/>
    <w:rsid w:val="00BF33E6"/>
    <w:rsid w:val="00BF65F5"/>
    <w:rsid w:val="00BF664B"/>
    <w:rsid w:val="00BF6CBC"/>
    <w:rsid w:val="00C01499"/>
    <w:rsid w:val="00C01BDA"/>
    <w:rsid w:val="00C039C8"/>
    <w:rsid w:val="00C0678A"/>
    <w:rsid w:val="00C13369"/>
    <w:rsid w:val="00C150B4"/>
    <w:rsid w:val="00C16D7E"/>
    <w:rsid w:val="00C2016C"/>
    <w:rsid w:val="00C20B65"/>
    <w:rsid w:val="00C2111D"/>
    <w:rsid w:val="00C22ACA"/>
    <w:rsid w:val="00C24BFC"/>
    <w:rsid w:val="00C25022"/>
    <w:rsid w:val="00C25B2D"/>
    <w:rsid w:val="00C30B41"/>
    <w:rsid w:val="00C3104A"/>
    <w:rsid w:val="00C333BF"/>
    <w:rsid w:val="00C34495"/>
    <w:rsid w:val="00C35A3D"/>
    <w:rsid w:val="00C41AD1"/>
    <w:rsid w:val="00C41C13"/>
    <w:rsid w:val="00C42CE2"/>
    <w:rsid w:val="00C447BD"/>
    <w:rsid w:val="00C45BC8"/>
    <w:rsid w:val="00C503A6"/>
    <w:rsid w:val="00C521F8"/>
    <w:rsid w:val="00C526E4"/>
    <w:rsid w:val="00C52C64"/>
    <w:rsid w:val="00C548AF"/>
    <w:rsid w:val="00C57CC8"/>
    <w:rsid w:val="00C60506"/>
    <w:rsid w:val="00C60C47"/>
    <w:rsid w:val="00C60EE7"/>
    <w:rsid w:val="00C611A2"/>
    <w:rsid w:val="00C6155F"/>
    <w:rsid w:val="00C625C4"/>
    <w:rsid w:val="00C653AD"/>
    <w:rsid w:val="00C67142"/>
    <w:rsid w:val="00C67B52"/>
    <w:rsid w:val="00C70F37"/>
    <w:rsid w:val="00C73B6D"/>
    <w:rsid w:val="00C75D7B"/>
    <w:rsid w:val="00C77191"/>
    <w:rsid w:val="00C77373"/>
    <w:rsid w:val="00C774E7"/>
    <w:rsid w:val="00C77CC7"/>
    <w:rsid w:val="00C825B9"/>
    <w:rsid w:val="00C82814"/>
    <w:rsid w:val="00C85D3F"/>
    <w:rsid w:val="00C870DF"/>
    <w:rsid w:val="00C93588"/>
    <w:rsid w:val="00C97697"/>
    <w:rsid w:val="00C979CD"/>
    <w:rsid w:val="00CA2301"/>
    <w:rsid w:val="00CA26E1"/>
    <w:rsid w:val="00CA2D83"/>
    <w:rsid w:val="00CA54D3"/>
    <w:rsid w:val="00CA6840"/>
    <w:rsid w:val="00CB0C51"/>
    <w:rsid w:val="00CB0FAE"/>
    <w:rsid w:val="00CB2054"/>
    <w:rsid w:val="00CB41F0"/>
    <w:rsid w:val="00CB56CE"/>
    <w:rsid w:val="00CB5704"/>
    <w:rsid w:val="00CC1301"/>
    <w:rsid w:val="00CC3E40"/>
    <w:rsid w:val="00CC4182"/>
    <w:rsid w:val="00CC53E9"/>
    <w:rsid w:val="00CE50E8"/>
    <w:rsid w:val="00CE561C"/>
    <w:rsid w:val="00CE5780"/>
    <w:rsid w:val="00CE5948"/>
    <w:rsid w:val="00CE5CA6"/>
    <w:rsid w:val="00CE65B3"/>
    <w:rsid w:val="00CE7AF8"/>
    <w:rsid w:val="00CF0D23"/>
    <w:rsid w:val="00CF174D"/>
    <w:rsid w:val="00CF43CE"/>
    <w:rsid w:val="00CF5719"/>
    <w:rsid w:val="00CF656F"/>
    <w:rsid w:val="00D00665"/>
    <w:rsid w:val="00D00698"/>
    <w:rsid w:val="00D07417"/>
    <w:rsid w:val="00D101B4"/>
    <w:rsid w:val="00D1094B"/>
    <w:rsid w:val="00D109CC"/>
    <w:rsid w:val="00D10A12"/>
    <w:rsid w:val="00D11049"/>
    <w:rsid w:val="00D120BB"/>
    <w:rsid w:val="00D13B1A"/>
    <w:rsid w:val="00D143E6"/>
    <w:rsid w:val="00D15A47"/>
    <w:rsid w:val="00D16BFE"/>
    <w:rsid w:val="00D202C1"/>
    <w:rsid w:val="00D20AD5"/>
    <w:rsid w:val="00D213CF"/>
    <w:rsid w:val="00D26F12"/>
    <w:rsid w:val="00D27FF3"/>
    <w:rsid w:val="00D31613"/>
    <w:rsid w:val="00D32629"/>
    <w:rsid w:val="00D32C76"/>
    <w:rsid w:val="00D344D8"/>
    <w:rsid w:val="00D35910"/>
    <w:rsid w:val="00D3608C"/>
    <w:rsid w:val="00D363E0"/>
    <w:rsid w:val="00D402E7"/>
    <w:rsid w:val="00D43216"/>
    <w:rsid w:val="00D44310"/>
    <w:rsid w:val="00D44698"/>
    <w:rsid w:val="00D455DF"/>
    <w:rsid w:val="00D518B9"/>
    <w:rsid w:val="00D51B6E"/>
    <w:rsid w:val="00D5306D"/>
    <w:rsid w:val="00D60043"/>
    <w:rsid w:val="00D60C62"/>
    <w:rsid w:val="00D60E03"/>
    <w:rsid w:val="00D624B1"/>
    <w:rsid w:val="00D640EA"/>
    <w:rsid w:val="00D64403"/>
    <w:rsid w:val="00D646ED"/>
    <w:rsid w:val="00D65369"/>
    <w:rsid w:val="00D7189A"/>
    <w:rsid w:val="00D73263"/>
    <w:rsid w:val="00D73EE0"/>
    <w:rsid w:val="00D8195F"/>
    <w:rsid w:val="00D85CA2"/>
    <w:rsid w:val="00D860E5"/>
    <w:rsid w:val="00D8715F"/>
    <w:rsid w:val="00D87FA3"/>
    <w:rsid w:val="00D94CCC"/>
    <w:rsid w:val="00D95D6A"/>
    <w:rsid w:val="00D97F8A"/>
    <w:rsid w:val="00DA125F"/>
    <w:rsid w:val="00DA6918"/>
    <w:rsid w:val="00DA7D7C"/>
    <w:rsid w:val="00DB0C97"/>
    <w:rsid w:val="00DB122F"/>
    <w:rsid w:val="00DB2360"/>
    <w:rsid w:val="00DB28E6"/>
    <w:rsid w:val="00DB3281"/>
    <w:rsid w:val="00DB35C2"/>
    <w:rsid w:val="00DB57CC"/>
    <w:rsid w:val="00DB6026"/>
    <w:rsid w:val="00DC080B"/>
    <w:rsid w:val="00DC0A2A"/>
    <w:rsid w:val="00DC6DBB"/>
    <w:rsid w:val="00DD04B7"/>
    <w:rsid w:val="00DD45FB"/>
    <w:rsid w:val="00DD69E8"/>
    <w:rsid w:val="00DD6BC2"/>
    <w:rsid w:val="00DD6F02"/>
    <w:rsid w:val="00DE0666"/>
    <w:rsid w:val="00DE17B3"/>
    <w:rsid w:val="00DE1FDE"/>
    <w:rsid w:val="00DE3C9E"/>
    <w:rsid w:val="00DE5600"/>
    <w:rsid w:val="00DF3992"/>
    <w:rsid w:val="00DF7F61"/>
    <w:rsid w:val="00E01C98"/>
    <w:rsid w:val="00E02C1C"/>
    <w:rsid w:val="00E02D54"/>
    <w:rsid w:val="00E07618"/>
    <w:rsid w:val="00E109F3"/>
    <w:rsid w:val="00E10B54"/>
    <w:rsid w:val="00E11C87"/>
    <w:rsid w:val="00E15CC3"/>
    <w:rsid w:val="00E2085F"/>
    <w:rsid w:val="00E21430"/>
    <w:rsid w:val="00E21C0F"/>
    <w:rsid w:val="00E25142"/>
    <w:rsid w:val="00E255A7"/>
    <w:rsid w:val="00E30C08"/>
    <w:rsid w:val="00E30D2A"/>
    <w:rsid w:val="00E37B0C"/>
    <w:rsid w:val="00E40B16"/>
    <w:rsid w:val="00E42F7F"/>
    <w:rsid w:val="00E448ED"/>
    <w:rsid w:val="00E45DE6"/>
    <w:rsid w:val="00E51BB9"/>
    <w:rsid w:val="00E51D9C"/>
    <w:rsid w:val="00E5561E"/>
    <w:rsid w:val="00E60FE8"/>
    <w:rsid w:val="00E61016"/>
    <w:rsid w:val="00E61963"/>
    <w:rsid w:val="00E64E8E"/>
    <w:rsid w:val="00E664AE"/>
    <w:rsid w:val="00E66DDB"/>
    <w:rsid w:val="00E67B63"/>
    <w:rsid w:val="00E67BF1"/>
    <w:rsid w:val="00E701D5"/>
    <w:rsid w:val="00E740F6"/>
    <w:rsid w:val="00E74C57"/>
    <w:rsid w:val="00E76E26"/>
    <w:rsid w:val="00E7741C"/>
    <w:rsid w:val="00E778DC"/>
    <w:rsid w:val="00E80766"/>
    <w:rsid w:val="00E81FB3"/>
    <w:rsid w:val="00E83121"/>
    <w:rsid w:val="00E836F1"/>
    <w:rsid w:val="00E860B7"/>
    <w:rsid w:val="00E91266"/>
    <w:rsid w:val="00E91B48"/>
    <w:rsid w:val="00E940B0"/>
    <w:rsid w:val="00E967ED"/>
    <w:rsid w:val="00EA025C"/>
    <w:rsid w:val="00EA5018"/>
    <w:rsid w:val="00EA779C"/>
    <w:rsid w:val="00EB102F"/>
    <w:rsid w:val="00EB1AD2"/>
    <w:rsid w:val="00EB3CAA"/>
    <w:rsid w:val="00EB581F"/>
    <w:rsid w:val="00EB7B45"/>
    <w:rsid w:val="00EC1BAF"/>
    <w:rsid w:val="00EC42F2"/>
    <w:rsid w:val="00EC5E84"/>
    <w:rsid w:val="00ED02F8"/>
    <w:rsid w:val="00ED2535"/>
    <w:rsid w:val="00ED6C7C"/>
    <w:rsid w:val="00ED7581"/>
    <w:rsid w:val="00ED7F18"/>
    <w:rsid w:val="00EE01B2"/>
    <w:rsid w:val="00EE1A28"/>
    <w:rsid w:val="00EE26C6"/>
    <w:rsid w:val="00EE2E5F"/>
    <w:rsid w:val="00EE37A0"/>
    <w:rsid w:val="00EE5033"/>
    <w:rsid w:val="00EE53D5"/>
    <w:rsid w:val="00EE5D1C"/>
    <w:rsid w:val="00EF005B"/>
    <w:rsid w:val="00EF0D36"/>
    <w:rsid w:val="00EF2FA2"/>
    <w:rsid w:val="00EF4FE6"/>
    <w:rsid w:val="00F00D61"/>
    <w:rsid w:val="00F00F6F"/>
    <w:rsid w:val="00F016BA"/>
    <w:rsid w:val="00F024D6"/>
    <w:rsid w:val="00F06777"/>
    <w:rsid w:val="00F1139D"/>
    <w:rsid w:val="00F12912"/>
    <w:rsid w:val="00F156D0"/>
    <w:rsid w:val="00F157F4"/>
    <w:rsid w:val="00F15B1C"/>
    <w:rsid w:val="00F1656A"/>
    <w:rsid w:val="00F24F18"/>
    <w:rsid w:val="00F3038C"/>
    <w:rsid w:val="00F3385C"/>
    <w:rsid w:val="00F34964"/>
    <w:rsid w:val="00F34D8F"/>
    <w:rsid w:val="00F40157"/>
    <w:rsid w:val="00F40288"/>
    <w:rsid w:val="00F40A9B"/>
    <w:rsid w:val="00F42FB8"/>
    <w:rsid w:val="00F45814"/>
    <w:rsid w:val="00F45D88"/>
    <w:rsid w:val="00F46B17"/>
    <w:rsid w:val="00F50F78"/>
    <w:rsid w:val="00F51BE2"/>
    <w:rsid w:val="00F53DE6"/>
    <w:rsid w:val="00F56169"/>
    <w:rsid w:val="00F57286"/>
    <w:rsid w:val="00F60CA9"/>
    <w:rsid w:val="00F649E9"/>
    <w:rsid w:val="00F65DC4"/>
    <w:rsid w:val="00F664FF"/>
    <w:rsid w:val="00F7064A"/>
    <w:rsid w:val="00F71CE7"/>
    <w:rsid w:val="00F7262C"/>
    <w:rsid w:val="00F778C9"/>
    <w:rsid w:val="00F8170E"/>
    <w:rsid w:val="00F81A3C"/>
    <w:rsid w:val="00F81D62"/>
    <w:rsid w:val="00F833E7"/>
    <w:rsid w:val="00F83F34"/>
    <w:rsid w:val="00F857CB"/>
    <w:rsid w:val="00F86149"/>
    <w:rsid w:val="00F86EF9"/>
    <w:rsid w:val="00F87D0A"/>
    <w:rsid w:val="00F93109"/>
    <w:rsid w:val="00F950FD"/>
    <w:rsid w:val="00F956AC"/>
    <w:rsid w:val="00F959C6"/>
    <w:rsid w:val="00F96E8B"/>
    <w:rsid w:val="00FA36A4"/>
    <w:rsid w:val="00FA39C8"/>
    <w:rsid w:val="00FA41CC"/>
    <w:rsid w:val="00FA4296"/>
    <w:rsid w:val="00FA42E0"/>
    <w:rsid w:val="00FB4BBD"/>
    <w:rsid w:val="00FB50CE"/>
    <w:rsid w:val="00FB54D5"/>
    <w:rsid w:val="00FB7290"/>
    <w:rsid w:val="00FC05FD"/>
    <w:rsid w:val="00FC12EC"/>
    <w:rsid w:val="00FC2A14"/>
    <w:rsid w:val="00FC508A"/>
    <w:rsid w:val="00FC5426"/>
    <w:rsid w:val="00FC7574"/>
    <w:rsid w:val="00FD0230"/>
    <w:rsid w:val="00FD0575"/>
    <w:rsid w:val="00FD0B15"/>
    <w:rsid w:val="00FD10D5"/>
    <w:rsid w:val="00FD2A11"/>
    <w:rsid w:val="00FD3693"/>
    <w:rsid w:val="00FD4E73"/>
    <w:rsid w:val="00FD4FE7"/>
    <w:rsid w:val="00FD545E"/>
    <w:rsid w:val="00FD58FB"/>
    <w:rsid w:val="00FD75E9"/>
    <w:rsid w:val="00FD769F"/>
    <w:rsid w:val="00FE0A54"/>
    <w:rsid w:val="00FE225F"/>
    <w:rsid w:val="00FE2DA1"/>
    <w:rsid w:val="00FE59C3"/>
    <w:rsid w:val="00FE5E79"/>
    <w:rsid w:val="00FE7866"/>
    <w:rsid w:val="00FE7DDC"/>
    <w:rsid w:val="00FF0BAA"/>
    <w:rsid w:val="00FF1BB4"/>
    <w:rsid w:val="00FF3722"/>
    <w:rsid w:val="00FF659E"/>
    <w:rsid w:val="00FF675E"/>
    <w:rsid w:val="00FF6C7E"/>
    <w:rsid w:val="00FF739E"/>
    <w:rsid w:val="00FF79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BDD11F"/>
  <w15:chartTrackingRefBased/>
  <w15:docId w15:val="{96B9FBCB-6D66-499B-99F8-2E72A3D446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eastAsia="en-US"/>
    </w:rPr>
  </w:style>
  <w:style w:type="paragraph" w:styleId="Heading1">
    <w:name w:val="heading 1"/>
    <w:basedOn w:val="Normal"/>
    <w:next w:val="Normal"/>
    <w:qFormat/>
    <w:pPr>
      <w:keepNext/>
      <w:jc w:val="center"/>
      <w:outlineLvl w:val="0"/>
    </w:pPr>
    <w:rPr>
      <w:rFonts w:ascii="Arial" w:hAnsi="Arial" w:cs="Arial"/>
      <w:b/>
      <w:bCs/>
      <w:sz w:val="28"/>
    </w:rPr>
  </w:style>
  <w:style w:type="paragraph" w:styleId="Heading2">
    <w:name w:val="heading 2"/>
    <w:basedOn w:val="Normal"/>
    <w:next w:val="Normal"/>
    <w:link w:val="Heading2Char"/>
    <w:qFormat/>
    <w:pPr>
      <w:keepNext/>
      <w:jc w:val="right"/>
      <w:outlineLvl w:val="1"/>
    </w:pPr>
    <w:rPr>
      <w:rFonts w:ascii="Arial" w:hAnsi="Arial" w:cs="Arial"/>
      <w:b/>
      <w:bCs/>
    </w:rPr>
  </w:style>
  <w:style w:type="paragraph" w:styleId="Heading3">
    <w:name w:val="heading 3"/>
    <w:basedOn w:val="Normal"/>
    <w:next w:val="Normal"/>
    <w:qFormat/>
    <w:pPr>
      <w:keepNext/>
      <w:outlineLvl w:val="2"/>
    </w:pPr>
    <w:rPr>
      <w:rFonts w:ascii="Arial" w:hAnsi="Arial" w:cs="Arial"/>
      <w:b/>
      <w:bCs/>
      <w:color w:val="FF0000"/>
    </w:rPr>
  </w:style>
  <w:style w:type="paragraph" w:styleId="Heading4">
    <w:name w:val="heading 4"/>
    <w:basedOn w:val="Normal"/>
    <w:next w:val="Normal"/>
    <w:qFormat/>
    <w:pPr>
      <w:keepNext/>
      <w:outlineLvl w:val="3"/>
    </w:pPr>
    <w:rPr>
      <w:rFonts w:ascii="Arial" w:hAnsi="Arial" w:cs="Arial"/>
      <w:b/>
      <w:bCs/>
      <w:u w:val="single"/>
    </w:rPr>
  </w:style>
  <w:style w:type="paragraph" w:styleId="Heading5">
    <w:name w:val="heading 5"/>
    <w:basedOn w:val="Normal"/>
    <w:next w:val="Normal"/>
    <w:qFormat/>
    <w:pPr>
      <w:keepNext/>
      <w:outlineLvl w:val="4"/>
    </w:pPr>
    <w:rPr>
      <w:rFonts w:ascii="Arial" w:hAnsi="Arial" w:cs="Arial"/>
      <w:b/>
      <w:bCs/>
    </w:rPr>
  </w:style>
  <w:style w:type="paragraph" w:styleId="Heading6">
    <w:name w:val="heading 6"/>
    <w:basedOn w:val="Normal"/>
    <w:next w:val="Normal"/>
    <w:qFormat/>
    <w:pPr>
      <w:keepNext/>
      <w:outlineLvl w:val="5"/>
    </w:pPr>
    <w:rPr>
      <w:rFonts w:ascii="Arial" w:hAnsi="Arial" w:cs="Arial"/>
      <w:b/>
      <w:bCs/>
      <w:sz w:val="22"/>
    </w:rPr>
  </w:style>
  <w:style w:type="paragraph" w:styleId="Heading7">
    <w:name w:val="heading 7"/>
    <w:basedOn w:val="Normal"/>
    <w:next w:val="Normal"/>
    <w:qFormat/>
    <w:pPr>
      <w:keepNext/>
      <w:outlineLvl w:val="6"/>
    </w:pPr>
    <w:rPr>
      <w:rFonts w:ascii="Arial" w:hAnsi="Arial" w:cs="Arial"/>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28"/>
    </w:rPr>
  </w:style>
  <w:style w:type="paragraph" w:styleId="BodyText">
    <w:name w:val="Body Text"/>
    <w:basedOn w:val="Normal"/>
    <w:semiHidden/>
    <w:rPr>
      <w:rFonts w:ascii="Arial" w:hAnsi="Arial" w:cs="Arial"/>
      <w:sz w:val="22"/>
    </w:rPr>
  </w:style>
  <w:style w:type="paragraph" w:styleId="BodyText2">
    <w:name w:val="Body Text 2"/>
    <w:basedOn w:val="Normal"/>
    <w:semiHidden/>
    <w:pPr>
      <w:pBdr>
        <w:top w:val="single" w:sz="4" w:space="1" w:color="auto"/>
        <w:left w:val="single" w:sz="4" w:space="4" w:color="auto"/>
        <w:bottom w:val="single" w:sz="4" w:space="1" w:color="auto"/>
        <w:right w:val="single" w:sz="4" w:space="4" w:color="auto"/>
      </w:pBdr>
    </w:pPr>
    <w:rPr>
      <w:rFonts w:ascii="Arial" w:hAnsi="Arial" w:cs="Arial"/>
      <w:b/>
      <w:bCs/>
    </w:rPr>
  </w:style>
  <w:style w:type="paragraph" w:styleId="BodyText3">
    <w:name w:val="Body Text 3"/>
    <w:basedOn w:val="Normal"/>
    <w:semiHidden/>
    <w:pPr>
      <w:jc w:val="center"/>
    </w:pPr>
    <w:rPr>
      <w:rFonts w:ascii="Arial" w:hAnsi="Arial" w:cs="Arial"/>
      <w:b/>
      <w:bCs/>
      <w:sz w:val="22"/>
    </w:rPr>
  </w:style>
  <w:style w:type="paragraph" w:styleId="ListParagraph">
    <w:name w:val="List Paragraph"/>
    <w:basedOn w:val="Normal"/>
    <w:uiPriority w:val="34"/>
    <w:qFormat/>
    <w:rsid w:val="001F74A7"/>
    <w:pPr>
      <w:ind w:left="720"/>
    </w:pPr>
  </w:style>
  <w:style w:type="numbering" w:customStyle="1" w:styleId="Style1">
    <w:name w:val="Style1"/>
    <w:uiPriority w:val="99"/>
    <w:rsid w:val="001F74A7"/>
    <w:pPr>
      <w:numPr>
        <w:numId w:val="1"/>
      </w:numPr>
    </w:pPr>
  </w:style>
  <w:style w:type="paragraph" w:styleId="BalloonText">
    <w:name w:val="Balloon Text"/>
    <w:basedOn w:val="Normal"/>
    <w:link w:val="BalloonTextChar"/>
    <w:uiPriority w:val="99"/>
    <w:semiHidden/>
    <w:unhideWhenUsed/>
    <w:rsid w:val="00850821"/>
    <w:rPr>
      <w:rFonts w:ascii="Tahoma" w:hAnsi="Tahoma" w:cs="Tahoma"/>
      <w:sz w:val="16"/>
      <w:szCs w:val="16"/>
    </w:rPr>
  </w:style>
  <w:style w:type="character" w:customStyle="1" w:styleId="BalloonTextChar">
    <w:name w:val="Balloon Text Char"/>
    <w:link w:val="BalloonText"/>
    <w:uiPriority w:val="99"/>
    <w:semiHidden/>
    <w:rsid w:val="00850821"/>
    <w:rPr>
      <w:rFonts w:ascii="Tahoma" w:hAnsi="Tahoma" w:cs="Tahoma"/>
      <w:sz w:val="16"/>
      <w:szCs w:val="16"/>
      <w:lang w:eastAsia="en-US"/>
    </w:rPr>
  </w:style>
  <w:style w:type="character" w:styleId="Hyperlink">
    <w:name w:val="Hyperlink"/>
    <w:uiPriority w:val="99"/>
    <w:unhideWhenUsed/>
    <w:rsid w:val="00D44310"/>
    <w:rPr>
      <w:color w:val="0000FF"/>
      <w:u w:val="single"/>
    </w:rPr>
  </w:style>
  <w:style w:type="character" w:customStyle="1" w:styleId="casenumber">
    <w:name w:val="casenumber"/>
    <w:rsid w:val="00916540"/>
  </w:style>
  <w:style w:type="character" w:customStyle="1" w:styleId="divider1">
    <w:name w:val="divider1"/>
    <w:rsid w:val="00916540"/>
  </w:style>
  <w:style w:type="character" w:customStyle="1" w:styleId="description">
    <w:name w:val="description"/>
    <w:rsid w:val="00916540"/>
  </w:style>
  <w:style w:type="character" w:customStyle="1" w:styleId="divider2">
    <w:name w:val="divider2"/>
    <w:rsid w:val="00916540"/>
  </w:style>
  <w:style w:type="character" w:customStyle="1" w:styleId="address">
    <w:name w:val="address"/>
    <w:rsid w:val="00916540"/>
  </w:style>
  <w:style w:type="paragraph" w:customStyle="1" w:styleId="metainfo">
    <w:name w:val="metainfo"/>
    <w:basedOn w:val="Normal"/>
    <w:rsid w:val="00C01BDA"/>
    <w:pPr>
      <w:spacing w:before="100" w:beforeAutospacing="1" w:after="100" w:afterAutospacing="1"/>
    </w:pPr>
    <w:rPr>
      <w:lang w:eastAsia="en-GB"/>
    </w:rPr>
  </w:style>
  <w:style w:type="character" w:customStyle="1" w:styleId="divider">
    <w:name w:val="divider"/>
    <w:rsid w:val="00C01BDA"/>
  </w:style>
  <w:style w:type="paragraph" w:customStyle="1" w:styleId="casetype">
    <w:name w:val="casetype"/>
    <w:basedOn w:val="Normal"/>
    <w:rsid w:val="00F3385C"/>
    <w:pPr>
      <w:spacing w:before="100" w:beforeAutospacing="1" w:after="100" w:afterAutospacing="1"/>
    </w:pPr>
    <w:rPr>
      <w:lang w:eastAsia="en-GB"/>
    </w:rPr>
  </w:style>
  <w:style w:type="paragraph" w:customStyle="1" w:styleId="Normal0">
    <w:name w:val="[Normal]"/>
    <w:rsid w:val="009908CD"/>
    <w:pPr>
      <w:widowControl w:val="0"/>
      <w:autoSpaceDE w:val="0"/>
      <w:autoSpaceDN w:val="0"/>
      <w:adjustRightInd w:val="0"/>
    </w:pPr>
    <w:rPr>
      <w:rFonts w:ascii="Arial" w:hAnsi="Arial" w:cs="Arial"/>
      <w:sz w:val="24"/>
      <w:szCs w:val="24"/>
      <w:lang w:val="en-GB" w:eastAsia="en-GB"/>
    </w:rPr>
  </w:style>
  <w:style w:type="character" w:styleId="FollowedHyperlink">
    <w:name w:val="FollowedHyperlink"/>
    <w:uiPriority w:val="99"/>
    <w:semiHidden/>
    <w:unhideWhenUsed/>
    <w:rsid w:val="001A2530"/>
    <w:rPr>
      <w:color w:val="954F72"/>
      <w:u w:val="single"/>
    </w:rPr>
  </w:style>
  <w:style w:type="paragraph" w:customStyle="1" w:styleId="searchresult">
    <w:name w:val="searchresult"/>
    <w:basedOn w:val="Normal"/>
    <w:rsid w:val="00BD5F0F"/>
    <w:pPr>
      <w:spacing w:before="100" w:beforeAutospacing="1" w:after="100" w:afterAutospacing="1"/>
    </w:pPr>
    <w:rPr>
      <w:lang w:eastAsia="en-GB"/>
    </w:rPr>
  </w:style>
  <w:style w:type="paragraph" w:styleId="NormalWeb">
    <w:name w:val="Normal (Web)"/>
    <w:basedOn w:val="Normal"/>
    <w:uiPriority w:val="99"/>
    <w:semiHidden/>
    <w:unhideWhenUsed/>
    <w:rsid w:val="00852A34"/>
    <w:pPr>
      <w:spacing w:before="100" w:beforeAutospacing="1" w:after="100" w:afterAutospacing="1"/>
    </w:pPr>
    <w:rPr>
      <w:lang w:eastAsia="en-GB"/>
    </w:rPr>
  </w:style>
  <w:style w:type="paragraph" w:styleId="NoSpacing">
    <w:name w:val="No Spacing"/>
    <w:uiPriority w:val="1"/>
    <w:qFormat/>
    <w:rsid w:val="00702597"/>
    <w:rPr>
      <w:rFonts w:ascii="Calibri" w:hAnsi="Calibri"/>
      <w:sz w:val="22"/>
      <w:szCs w:val="22"/>
      <w:lang w:val="en-GB" w:eastAsia="en-US"/>
    </w:rPr>
  </w:style>
  <w:style w:type="paragraph" w:styleId="Header">
    <w:name w:val="header"/>
    <w:basedOn w:val="Normal"/>
    <w:link w:val="HeaderChar"/>
    <w:uiPriority w:val="99"/>
    <w:unhideWhenUsed/>
    <w:rsid w:val="00702597"/>
    <w:pPr>
      <w:tabs>
        <w:tab w:val="center" w:pos="4513"/>
        <w:tab w:val="right" w:pos="9026"/>
      </w:tabs>
    </w:pPr>
  </w:style>
  <w:style w:type="character" w:customStyle="1" w:styleId="HeaderChar">
    <w:name w:val="Header Char"/>
    <w:link w:val="Header"/>
    <w:uiPriority w:val="99"/>
    <w:rsid w:val="00702597"/>
    <w:rPr>
      <w:sz w:val="24"/>
      <w:szCs w:val="24"/>
      <w:lang w:eastAsia="en-US"/>
    </w:rPr>
  </w:style>
  <w:style w:type="paragraph" w:styleId="Footer">
    <w:name w:val="footer"/>
    <w:basedOn w:val="Normal"/>
    <w:link w:val="FooterChar"/>
    <w:uiPriority w:val="99"/>
    <w:unhideWhenUsed/>
    <w:rsid w:val="00702597"/>
    <w:pPr>
      <w:tabs>
        <w:tab w:val="center" w:pos="4513"/>
        <w:tab w:val="right" w:pos="9026"/>
      </w:tabs>
    </w:pPr>
  </w:style>
  <w:style w:type="character" w:customStyle="1" w:styleId="FooterChar">
    <w:name w:val="Footer Char"/>
    <w:link w:val="Footer"/>
    <w:uiPriority w:val="99"/>
    <w:rsid w:val="00702597"/>
    <w:rPr>
      <w:sz w:val="24"/>
      <w:szCs w:val="24"/>
      <w:lang w:eastAsia="en-US"/>
    </w:rPr>
  </w:style>
  <w:style w:type="paragraph" w:customStyle="1" w:styleId="Default">
    <w:name w:val="Default"/>
    <w:rsid w:val="00CF656F"/>
    <w:pPr>
      <w:autoSpaceDE w:val="0"/>
      <w:autoSpaceDN w:val="0"/>
      <w:adjustRightInd w:val="0"/>
    </w:pPr>
    <w:rPr>
      <w:rFonts w:ascii="Arial" w:hAnsi="Arial" w:cs="Arial"/>
      <w:color w:val="000000"/>
      <w:sz w:val="24"/>
      <w:szCs w:val="24"/>
      <w:lang w:val="en-GB" w:eastAsia="en-GB"/>
    </w:rPr>
  </w:style>
  <w:style w:type="character" w:customStyle="1" w:styleId="Heading2Char">
    <w:name w:val="Heading 2 Char"/>
    <w:link w:val="Heading2"/>
    <w:rsid w:val="00B874A7"/>
    <w:rPr>
      <w:rFonts w:ascii="Arial" w:hAnsi="Arial" w:cs="Arial"/>
      <w:b/>
      <w:bCs/>
      <w:sz w:val="24"/>
      <w:szCs w:val="24"/>
      <w:lang w:eastAsia="en-US"/>
    </w:rPr>
  </w:style>
  <w:style w:type="paragraph" w:styleId="PlainText">
    <w:name w:val="Plain Text"/>
    <w:basedOn w:val="Normal"/>
    <w:link w:val="PlainTextChar"/>
    <w:uiPriority w:val="99"/>
    <w:semiHidden/>
    <w:unhideWhenUsed/>
    <w:rsid w:val="00961592"/>
    <w:rPr>
      <w:rFonts w:ascii="Calibri" w:eastAsia="Calibri" w:hAnsi="Calibri"/>
      <w:sz w:val="22"/>
      <w:szCs w:val="21"/>
    </w:rPr>
  </w:style>
  <w:style w:type="character" w:customStyle="1" w:styleId="PlainTextChar">
    <w:name w:val="Plain Text Char"/>
    <w:link w:val="PlainText"/>
    <w:uiPriority w:val="99"/>
    <w:semiHidden/>
    <w:rsid w:val="00961592"/>
    <w:rPr>
      <w:rFonts w:ascii="Calibri" w:eastAsia="Calibri" w:hAnsi="Calibri"/>
      <w:sz w:val="22"/>
      <w:szCs w:val="21"/>
      <w:lang w:eastAsia="en-US"/>
    </w:rPr>
  </w:style>
  <w:style w:type="table" w:styleId="TableGrid">
    <w:name w:val="Table Grid"/>
    <w:basedOn w:val="TableNormal"/>
    <w:uiPriority w:val="59"/>
    <w:rsid w:val="00136D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9E5D9B"/>
    <w:rPr>
      <w:sz w:val="16"/>
      <w:szCs w:val="16"/>
    </w:rPr>
  </w:style>
  <w:style w:type="paragraph" w:styleId="CommentText">
    <w:name w:val="annotation text"/>
    <w:basedOn w:val="Normal"/>
    <w:link w:val="CommentTextChar"/>
    <w:uiPriority w:val="99"/>
    <w:unhideWhenUsed/>
    <w:rsid w:val="009E5D9B"/>
    <w:rPr>
      <w:sz w:val="20"/>
      <w:szCs w:val="20"/>
    </w:rPr>
  </w:style>
  <w:style w:type="character" w:customStyle="1" w:styleId="CommentTextChar">
    <w:name w:val="Comment Text Char"/>
    <w:link w:val="CommentText"/>
    <w:uiPriority w:val="99"/>
    <w:rsid w:val="009E5D9B"/>
    <w:rPr>
      <w:lang w:eastAsia="en-US"/>
    </w:rPr>
  </w:style>
  <w:style w:type="paragraph" w:styleId="CommentSubject">
    <w:name w:val="annotation subject"/>
    <w:basedOn w:val="CommentText"/>
    <w:next w:val="CommentText"/>
    <w:link w:val="CommentSubjectChar"/>
    <w:uiPriority w:val="99"/>
    <w:semiHidden/>
    <w:unhideWhenUsed/>
    <w:rsid w:val="009E5D9B"/>
    <w:rPr>
      <w:b/>
      <w:bCs/>
    </w:rPr>
  </w:style>
  <w:style w:type="character" w:customStyle="1" w:styleId="CommentSubjectChar">
    <w:name w:val="Comment Subject Char"/>
    <w:link w:val="CommentSubject"/>
    <w:uiPriority w:val="99"/>
    <w:semiHidden/>
    <w:rsid w:val="009E5D9B"/>
    <w:rPr>
      <w:b/>
      <w:bCs/>
      <w:lang w:eastAsia="en-US"/>
    </w:rPr>
  </w:style>
  <w:style w:type="character" w:styleId="UnresolvedMention">
    <w:name w:val="Unresolved Mention"/>
    <w:uiPriority w:val="99"/>
    <w:semiHidden/>
    <w:unhideWhenUsed/>
    <w:rsid w:val="00BF6CBC"/>
    <w:rPr>
      <w:color w:val="605E5C"/>
      <w:shd w:val="clear" w:color="auto" w:fill="E1DFDD"/>
    </w:rPr>
  </w:style>
  <w:style w:type="paragraph" w:customStyle="1" w:styleId="xxmsonospacing">
    <w:name w:val="x_x_msonospacing"/>
    <w:basedOn w:val="Normal"/>
    <w:rsid w:val="00EE01B2"/>
    <w:rPr>
      <w:rFonts w:ascii="Calibri" w:eastAsia="Calibri" w:hAnsi="Calibri" w:cs="Calibri"/>
      <w:sz w:val="22"/>
      <w:szCs w:val="22"/>
      <w:lang w:eastAsia="en-GB"/>
    </w:rPr>
  </w:style>
  <w:style w:type="character" w:customStyle="1" w:styleId="contentpasted0">
    <w:name w:val="contentpasted0"/>
    <w:basedOn w:val="DefaultParagraphFont"/>
    <w:rsid w:val="00EE01B2"/>
  </w:style>
  <w:style w:type="character" w:customStyle="1" w:styleId="xcontentpasted2">
    <w:name w:val="x_contentpasted2"/>
    <w:basedOn w:val="DefaultParagraphFont"/>
    <w:rsid w:val="00EE0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2232">
      <w:bodyDiv w:val="1"/>
      <w:marLeft w:val="0"/>
      <w:marRight w:val="0"/>
      <w:marTop w:val="0"/>
      <w:marBottom w:val="0"/>
      <w:divBdr>
        <w:top w:val="none" w:sz="0" w:space="0" w:color="auto"/>
        <w:left w:val="none" w:sz="0" w:space="0" w:color="auto"/>
        <w:bottom w:val="none" w:sz="0" w:space="0" w:color="auto"/>
        <w:right w:val="none" w:sz="0" w:space="0" w:color="auto"/>
      </w:divBdr>
    </w:div>
    <w:div w:id="57364951">
      <w:bodyDiv w:val="1"/>
      <w:marLeft w:val="0"/>
      <w:marRight w:val="0"/>
      <w:marTop w:val="0"/>
      <w:marBottom w:val="0"/>
      <w:divBdr>
        <w:top w:val="none" w:sz="0" w:space="0" w:color="auto"/>
        <w:left w:val="none" w:sz="0" w:space="0" w:color="auto"/>
        <w:bottom w:val="none" w:sz="0" w:space="0" w:color="auto"/>
        <w:right w:val="none" w:sz="0" w:space="0" w:color="auto"/>
      </w:divBdr>
    </w:div>
    <w:div w:id="61409716">
      <w:bodyDiv w:val="1"/>
      <w:marLeft w:val="0"/>
      <w:marRight w:val="0"/>
      <w:marTop w:val="0"/>
      <w:marBottom w:val="0"/>
      <w:divBdr>
        <w:top w:val="none" w:sz="0" w:space="0" w:color="auto"/>
        <w:left w:val="none" w:sz="0" w:space="0" w:color="auto"/>
        <w:bottom w:val="none" w:sz="0" w:space="0" w:color="auto"/>
        <w:right w:val="none" w:sz="0" w:space="0" w:color="auto"/>
      </w:divBdr>
    </w:div>
    <w:div w:id="67381912">
      <w:bodyDiv w:val="1"/>
      <w:marLeft w:val="0"/>
      <w:marRight w:val="0"/>
      <w:marTop w:val="0"/>
      <w:marBottom w:val="0"/>
      <w:divBdr>
        <w:top w:val="none" w:sz="0" w:space="0" w:color="auto"/>
        <w:left w:val="none" w:sz="0" w:space="0" w:color="auto"/>
        <w:bottom w:val="none" w:sz="0" w:space="0" w:color="auto"/>
        <w:right w:val="none" w:sz="0" w:space="0" w:color="auto"/>
      </w:divBdr>
    </w:div>
    <w:div w:id="78604868">
      <w:bodyDiv w:val="1"/>
      <w:marLeft w:val="0"/>
      <w:marRight w:val="0"/>
      <w:marTop w:val="0"/>
      <w:marBottom w:val="0"/>
      <w:divBdr>
        <w:top w:val="none" w:sz="0" w:space="0" w:color="auto"/>
        <w:left w:val="none" w:sz="0" w:space="0" w:color="auto"/>
        <w:bottom w:val="none" w:sz="0" w:space="0" w:color="auto"/>
        <w:right w:val="none" w:sz="0" w:space="0" w:color="auto"/>
      </w:divBdr>
    </w:div>
    <w:div w:id="91122347">
      <w:bodyDiv w:val="1"/>
      <w:marLeft w:val="0"/>
      <w:marRight w:val="0"/>
      <w:marTop w:val="0"/>
      <w:marBottom w:val="0"/>
      <w:divBdr>
        <w:top w:val="none" w:sz="0" w:space="0" w:color="auto"/>
        <w:left w:val="none" w:sz="0" w:space="0" w:color="auto"/>
        <w:bottom w:val="none" w:sz="0" w:space="0" w:color="auto"/>
        <w:right w:val="none" w:sz="0" w:space="0" w:color="auto"/>
      </w:divBdr>
    </w:div>
    <w:div w:id="91174021">
      <w:bodyDiv w:val="1"/>
      <w:marLeft w:val="0"/>
      <w:marRight w:val="0"/>
      <w:marTop w:val="0"/>
      <w:marBottom w:val="0"/>
      <w:divBdr>
        <w:top w:val="none" w:sz="0" w:space="0" w:color="auto"/>
        <w:left w:val="none" w:sz="0" w:space="0" w:color="auto"/>
        <w:bottom w:val="none" w:sz="0" w:space="0" w:color="auto"/>
        <w:right w:val="none" w:sz="0" w:space="0" w:color="auto"/>
      </w:divBdr>
    </w:div>
    <w:div w:id="107549954">
      <w:bodyDiv w:val="1"/>
      <w:marLeft w:val="0"/>
      <w:marRight w:val="0"/>
      <w:marTop w:val="0"/>
      <w:marBottom w:val="0"/>
      <w:divBdr>
        <w:top w:val="none" w:sz="0" w:space="0" w:color="auto"/>
        <w:left w:val="none" w:sz="0" w:space="0" w:color="auto"/>
        <w:bottom w:val="none" w:sz="0" w:space="0" w:color="auto"/>
        <w:right w:val="none" w:sz="0" w:space="0" w:color="auto"/>
      </w:divBdr>
    </w:div>
    <w:div w:id="189220328">
      <w:bodyDiv w:val="1"/>
      <w:marLeft w:val="0"/>
      <w:marRight w:val="0"/>
      <w:marTop w:val="0"/>
      <w:marBottom w:val="0"/>
      <w:divBdr>
        <w:top w:val="none" w:sz="0" w:space="0" w:color="auto"/>
        <w:left w:val="none" w:sz="0" w:space="0" w:color="auto"/>
        <w:bottom w:val="none" w:sz="0" w:space="0" w:color="auto"/>
        <w:right w:val="none" w:sz="0" w:space="0" w:color="auto"/>
      </w:divBdr>
      <w:divsChild>
        <w:div w:id="1957641144">
          <w:marLeft w:val="0"/>
          <w:marRight w:val="0"/>
          <w:marTop w:val="0"/>
          <w:marBottom w:val="0"/>
          <w:divBdr>
            <w:top w:val="none" w:sz="0" w:space="0" w:color="auto"/>
            <w:left w:val="none" w:sz="0" w:space="0" w:color="auto"/>
            <w:bottom w:val="none" w:sz="0" w:space="0" w:color="auto"/>
            <w:right w:val="none" w:sz="0" w:space="0" w:color="auto"/>
          </w:divBdr>
        </w:div>
      </w:divsChild>
    </w:div>
    <w:div w:id="239754574">
      <w:bodyDiv w:val="1"/>
      <w:marLeft w:val="0"/>
      <w:marRight w:val="0"/>
      <w:marTop w:val="0"/>
      <w:marBottom w:val="0"/>
      <w:divBdr>
        <w:top w:val="none" w:sz="0" w:space="0" w:color="auto"/>
        <w:left w:val="none" w:sz="0" w:space="0" w:color="auto"/>
        <w:bottom w:val="none" w:sz="0" w:space="0" w:color="auto"/>
        <w:right w:val="none" w:sz="0" w:space="0" w:color="auto"/>
      </w:divBdr>
    </w:div>
    <w:div w:id="255287527">
      <w:bodyDiv w:val="1"/>
      <w:marLeft w:val="0"/>
      <w:marRight w:val="0"/>
      <w:marTop w:val="0"/>
      <w:marBottom w:val="0"/>
      <w:divBdr>
        <w:top w:val="none" w:sz="0" w:space="0" w:color="auto"/>
        <w:left w:val="none" w:sz="0" w:space="0" w:color="auto"/>
        <w:bottom w:val="none" w:sz="0" w:space="0" w:color="auto"/>
        <w:right w:val="none" w:sz="0" w:space="0" w:color="auto"/>
      </w:divBdr>
    </w:div>
    <w:div w:id="255482766">
      <w:bodyDiv w:val="1"/>
      <w:marLeft w:val="0"/>
      <w:marRight w:val="0"/>
      <w:marTop w:val="0"/>
      <w:marBottom w:val="0"/>
      <w:divBdr>
        <w:top w:val="none" w:sz="0" w:space="0" w:color="auto"/>
        <w:left w:val="none" w:sz="0" w:space="0" w:color="auto"/>
        <w:bottom w:val="none" w:sz="0" w:space="0" w:color="auto"/>
        <w:right w:val="none" w:sz="0" w:space="0" w:color="auto"/>
      </w:divBdr>
    </w:div>
    <w:div w:id="258294657">
      <w:bodyDiv w:val="1"/>
      <w:marLeft w:val="0"/>
      <w:marRight w:val="0"/>
      <w:marTop w:val="0"/>
      <w:marBottom w:val="0"/>
      <w:divBdr>
        <w:top w:val="none" w:sz="0" w:space="0" w:color="auto"/>
        <w:left w:val="none" w:sz="0" w:space="0" w:color="auto"/>
        <w:bottom w:val="none" w:sz="0" w:space="0" w:color="auto"/>
        <w:right w:val="none" w:sz="0" w:space="0" w:color="auto"/>
      </w:divBdr>
    </w:div>
    <w:div w:id="263852939">
      <w:bodyDiv w:val="1"/>
      <w:marLeft w:val="0"/>
      <w:marRight w:val="0"/>
      <w:marTop w:val="0"/>
      <w:marBottom w:val="0"/>
      <w:divBdr>
        <w:top w:val="none" w:sz="0" w:space="0" w:color="auto"/>
        <w:left w:val="none" w:sz="0" w:space="0" w:color="auto"/>
        <w:bottom w:val="none" w:sz="0" w:space="0" w:color="auto"/>
        <w:right w:val="none" w:sz="0" w:space="0" w:color="auto"/>
      </w:divBdr>
    </w:div>
    <w:div w:id="315259996">
      <w:bodyDiv w:val="1"/>
      <w:marLeft w:val="0"/>
      <w:marRight w:val="0"/>
      <w:marTop w:val="0"/>
      <w:marBottom w:val="0"/>
      <w:divBdr>
        <w:top w:val="none" w:sz="0" w:space="0" w:color="auto"/>
        <w:left w:val="none" w:sz="0" w:space="0" w:color="auto"/>
        <w:bottom w:val="none" w:sz="0" w:space="0" w:color="auto"/>
        <w:right w:val="none" w:sz="0" w:space="0" w:color="auto"/>
      </w:divBdr>
    </w:div>
    <w:div w:id="348144188">
      <w:bodyDiv w:val="1"/>
      <w:marLeft w:val="0"/>
      <w:marRight w:val="0"/>
      <w:marTop w:val="0"/>
      <w:marBottom w:val="0"/>
      <w:divBdr>
        <w:top w:val="none" w:sz="0" w:space="0" w:color="auto"/>
        <w:left w:val="none" w:sz="0" w:space="0" w:color="auto"/>
        <w:bottom w:val="none" w:sz="0" w:space="0" w:color="auto"/>
        <w:right w:val="none" w:sz="0" w:space="0" w:color="auto"/>
      </w:divBdr>
    </w:div>
    <w:div w:id="348263329">
      <w:bodyDiv w:val="1"/>
      <w:marLeft w:val="0"/>
      <w:marRight w:val="0"/>
      <w:marTop w:val="0"/>
      <w:marBottom w:val="0"/>
      <w:divBdr>
        <w:top w:val="none" w:sz="0" w:space="0" w:color="auto"/>
        <w:left w:val="none" w:sz="0" w:space="0" w:color="auto"/>
        <w:bottom w:val="none" w:sz="0" w:space="0" w:color="auto"/>
        <w:right w:val="none" w:sz="0" w:space="0" w:color="auto"/>
      </w:divBdr>
    </w:div>
    <w:div w:id="360083831">
      <w:bodyDiv w:val="1"/>
      <w:marLeft w:val="0"/>
      <w:marRight w:val="0"/>
      <w:marTop w:val="0"/>
      <w:marBottom w:val="0"/>
      <w:divBdr>
        <w:top w:val="none" w:sz="0" w:space="0" w:color="auto"/>
        <w:left w:val="none" w:sz="0" w:space="0" w:color="auto"/>
        <w:bottom w:val="none" w:sz="0" w:space="0" w:color="auto"/>
        <w:right w:val="none" w:sz="0" w:space="0" w:color="auto"/>
      </w:divBdr>
    </w:div>
    <w:div w:id="377123933">
      <w:bodyDiv w:val="1"/>
      <w:marLeft w:val="0"/>
      <w:marRight w:val="0"/>
      <w:marTop w:val="0"/>
      <w:marBottom w:val="0"/>
      <w:divBdr>
        <w:top w:val="none" w:sz="0" w:space="0" w:color="auto"/>
        <w:left w:val="none" w:sz="0" w:space="0" w:color="auto"/>
        <w:bottom w:val="none" w:sz="0" w:space="0" w:color="auto"/>
        <w:right w:val="none" w:sz="0" w:space="0" w:color="auto"/>
      </w:divBdr>
    </w:div>
    <w:div w:id="406343629">
      <w:bodyDiv w:val="1"/>
      <w:marLeft w:val="0"/>
      <w:marRight w:val="0"/>
      <w:marTop w:val="0"/>
      <w:marBottom w:val="0"/>
      <w:divBdr>
        <w:top w:val="none" w:sz="0" w:space="0" w:color="auto"/>
        <w:left w:val="none" w:sz="0" w:space="0" w:color="auto"/>
        <w:bottom w:val="none" w:sz="0" w:space="0" w:color="auto"/>
        <w:right w:val="none" w:sz="0" w:space="0" w:color="auto"/>
      </w:divBdr>
    </w:div>
    <w:div w:id="425927731">
      <w:bodyDiv w:val="1"/>
      <w:marLeft w:val="0"/>
      <w:marRight w:val="0"/>
      <w:marTop w:val="0"/>
      <w:marBottom w:val="0"/>
      <w:divBdr>
        <w:top w:val="none" w:sz="0" w:space="0" w:color="auto"/>
        <w:left w:val="none" w:sz="0" w:space="0" w:color="auto"/>
        <w:bottom w:val="none" w:sz="0" w:space="0" w:color="auto"/>
        <w:right w:val="none" w:sz="0" w:space="0" w:color="auto"/>
      </w:divBdr>
    </w:div>
    <w:div w:id="438373269">
      <w:bodyDiv w:val="1"/>
      <w:marLeft w:val="0"/>
      <w:marRight w:val="0"/>
      <w:marTop w:val="0"/>
      <w:marBottom w:val="0"/>
      <w:divBdr>
        <w:top w:val="none" w:sz="0" w:space="0" w:color="auto"/>
        <w:left w:val="none" w:sz="0" w:space="0" w:color="auto"/>
        <w:bottom w:val="none" w:sz="0" w:space="0" w:color="auto"/>
        <w:right w:val="none" w:sz="0" w:space="0" w:color="auto"/>
      </w:divBdr>
    </w:div>
    <w:div w:id="444732377">
      <w:bodyDiv w:val="1"/>
      <w:marLeft w:val="0"/>
      <w:marRight w:val="0"/>
      <w:marTop w:val="0"/>
      <w:marBottom w:val="0"/>
      <w:divBdr>
        <w:top w:val="none" w:sz="0" w:space="0" w:color="auto"/>
        <w:left w:val="none" w:sz="0" w:space="0" w:color="auto"/>
        <w:bottom w:val="none" w:sz="0" w:space="0" w:color="auto"/>
        <w:right w:val="none" w:sz="0" w:space="0" w:color="auto"/>
      </w:divBdr>
    </w:div>
    <w:div w:id="455567781">
      <w:bodyDiv w:val="1"/>
      <w:marLeft w:val="0"/>
      <w:marRight w:val="0"/>
      <w:marTop w:val="0"/>
      <w:marBottom w:val="0"/>
      <w:divBdr>
        <w:top w:val="none" w:sz="0" w:space="0" w:color="auto"/>
        <w:left w:val="none" w:sz="0" w:space="0" w:color="auto"/>
        <w:bottom w:val="none" w:sz="0" w:space="0" w:color="auto"/>
        <w:right w:val="none" w:sz="0" w:space="0" w:color="auto"/>
      </w:divBdr>
    </w:div>
    <w:div w:id="483858163">
      <w:bodyDiv w:val="1"/>
      <w:marLeft w:val="0"/>
      <w:marRight w:val="0"/>
      <w:marTop w:val="0"/>
      <w:marBottom w:val="0"/>
      <w:divBdr>
        <w:top w:val="none" w:sz="0" w:space="0" w:color="auto"/>
        <w:left w:val="none" w:sz="0" w:space="0" w:color="auto"/>
        <w:bottom w:val="none" w:sz="0" w:space="0" w:color="auto"/>
        <w:right w:val="none" w:sz="0" w:space="0" w:color="auto"/>
      </w:divBdr>
    </w:div>
    <w:div w:id="499546889">
      <w:bodyDiv w:val="1"/>
      <w:marLeft w:val="0"/>
      <w:marRight w:val="0"/>
      <w:marTop w:val="0"/>
      <w:marBottom w:val="0"/>
      <w:divBdr>
        <w:top w:val="none" w:sz="0" w:space="0" w:color="auto"/>
        <w:left w:val="none" w:sz="0" w:space="0" w:color="auto"/>
        <w:bottom w:val="none" w:sz="0" w:space="0" w:color="auto"/>
        <w:right w:val="none" w:sz="0" w:space="0" w:color="auto"/>
      </w:divBdr>
    </w:div>
    <w:div w:id="503663357">
      <w:bodyDiv w:val="1"/>
      <w:marLeft w:val="0"/>
      <w:marRight w:val="0"/>
      <w:marTop w:val="0"/>
      <w:marBottom w:val="0"/>
      <w:divBdr>
        <w:top w:val="none" w:sz="0" w:space="0" w:color="auto"/>
        <w:left w:val="none" w:sz="0" w:space="0" w:color="auto"/>
        <w:bottom w:val="none" w:sz="0" w:space="0" w:color="auto"/>
        <w:right w:val="none" w:sz="0" w:space="0" w:color="auto"/>
      </w:divBdr>
    </w:div>
    <w:div w:id="570309109">
      <w:bodyDiv w:val="1"/>
      <w:marLeft w:val="0"/>
      <w:marRight w:val="0"/>
      <w:marTop w:val="0"/>
      <w:marBottom w:val="0"/>
      <w:divBdr>
        <w:top w:val="none" w:sz="0" w:space="0" w:color="auto"/>
        <w:left w:val="none" w:sz="0" w:space="0" w:color="auto"/>
        <w:bottom w:val="none" w:sz="0" w:space="0" w:color="auto"/>
        <w:right w:val="none" w:sz="0" w:space="0" w:color="auto"/>
      </w:divBdr>
    </w:div>
    <w:div w:id="640115851">
      <w:bodyDiv w:val="1"/>
      <w:marLeft w:val="0"/>
      <w:marRight w:val="0"/>
      <w:marTop w:val="0"/>
      <w:marBottom w:val="0"/>
      <w:divBdr>
        <w:top w:val="none" w:sz="0" w:space="0" w:color="auto"/>
        <w:left w:val="none" w:sz="0" w:space="0" w:color="auto"/>
        <w:bottom w:val="none" w:sz="0" w:space="0" w:color="auto"/>
        <w:right w:val="none" w:sz="0" w:space="0" w:color="auto"/>
      </w:divBdr>
    </w:div>
    <w:div w:id="655182662">
      <w:bodyDiv w:val="1"/>
      <w:marLeft w:val="0"/>
      <w:marRight w:val="0"/>
      <w:marTop w:val="0"/>
      <w:marBottom w:val="0"/>
      <w:divBdr>
        <w:top w:val="none" w:sz="0" w:space="0" w:color="auto"/>
        <w:left w:val="none" w:sz="0" w:space="0" w:color="auto"/>
        <w:bottom w:val="none" w:sz="0" w:space="0" w:color="auto"/>
        <w:right w:val="none" w:sz="0" w:space="0" w:color="auto"/>
      </w:divBdr>
    </w:div>
    <w:div w:id="661549782">
      <w:bodyDiv w:val="1"/>
      <w:marLeft w:val="0"/>
      <w:marRight w:val="0"/>
      <w:marTop w:val="0"/>
      <w:marBottom w:val="0"/>
      <w:divBdr>
        <w:top w:val="none" w:sz="0" w:space="0" w:color="auto"/>
        <w:left w:val="none" w:sz="0" w:space="0" w:color="auto"/>
        <w:bottom w:val="none" w:sz="0" w:space="0" w:color="auto"/>
        <w:right w:val="none" w:sz="0" w:space="0" w:color="auto"/>
      </w:divBdr>
    </w:div>
    <w:div w:id="666057973">
      <w:bodyDiv w:val="1"/>
      <w:marLeft w:val="0"/>
      <w:marRight w:val="0"/>
      <w:marTop w:val="0"/>
      <w:marBottom w:val="0"/>
      <w:divBdr>
        <w:top w:val="none" w:sz="0" w:space="0" w:color="auto"/>
        <w:left w:val="none" w:sz="0" w:space="0" w:color="auto"/>
        <w:bottom w:val="none" w:sz="0" w:space="0" w:color="auto"/>
        <w:right w:val="none" w:sz="0" w:space="0" w:color="auto"/>
      </w:divBdr>
      <w:divsChild>
        <w:div w:id="1187909711">
          <w:marLeft w:val="0"/>
          <w:marRight w:val="0"/>
          <w:marTop w:val="0"/>
          <w:marBottom w:val="0"/>
          <w:divBdr>
            <w:top w:val="none" w:sz="0" w:space="0" w:color="auto"/>
            <w:left w:val="none" w:sz="0" w:space="0" w:color="auto"/>
            <w:bottom w:val="none" w:sz="0" w:space="0" w:color="auto"/>
            <w:right w:val="none" w:sz="0" w:space="0" w:color="auto"/>
          </w:divBdr>
          <w:divsChild>
            <w:div w:id="778183571">
              <w:marLeft w:val="0"/>
              <w:marRight w:val="0"/>
              <w:marTop w:val="0"/>
              <w:marBottom w:val="0"/>
              <w:divBdr>
                <w:top w:val="none" w:sz="0" w:space="0" w:color="auto"/>
                <w:left w:val="none" w:sz="0" w:space="0" w:color="auto"/>
                <w:bottom w:val="none" w:sz="0" w:space="0" w:color="auto"/>
                <w:right w:val="none" w:sz="0" w:space="0" w:color="auto"/>
              </w:divBdr>
              <w:divsChild>
                <w:div w:id="554198394">
                  <w:marLeft w:val="0"/>
                  <w:marRight w:val="0"/>
                  <w:marTop w:val="0"/>
                  <w:marBottom w:val="0"/>
                  <w:divBdr>
                    <w:top w:val="none" w:sz="0" w:space="0" w:color="auto"/>
                    <w:left w:val="none" w:sz="0" w:space="0" w:color="auto"/>
                    <w:bottom w:val="none" w:sz="0" w:space="0" w:color="auto"/>
                    <w:right w:val="none" w:sz="0" w:space="0" w:color="auto"/>
                  </w:divBdr>
                  <w:divsChild>
                    <w:div w:id="1195655827">
                      <w:marLeft w:val="0"/>
                      <w:marRight w:val="0"/>
                      <w:marTop w:val="0"/>
                      <w:marBottom w:val="0"/>
                      <w:divBdr>
                        <w:top w:val="none" w:sz="0" w:space="0" w:color="auto"/>
                        <w:left w:val="none" w:sz="0" w:space="0" w:color="auto"/>
                        <w:bottom w:val="none" w:sz="0" w:space="0" w:color="auto"/>
                        <w:right w:val="none" w:sz="0" w:space="0" w:color="auto"/>
                      </w:divBdr>
                      <w:divsChild>
                        <w:div w:id="1311866457">
                          <w:marLeft w:val="0"/>
                          <w:marRight w:val="0"/>
                          <w:marTop w:val="0"/>
                          <w:marBottom w:val="0"/>
                          <w:divBdr>
                            <w:top w:val="none" w:sz="0" w:space="0" w:color="auto"/>
                            <w:left w:val="none" w:sz="0" w:space="0" w:color="auto"/>
                            <w:bottom w:val="none" w:sz="0" w:space="0" w:color="auto"/>
                            <w:right w:val="none" w:sz="0" w:space="0" w:color="auto"/>
                          </w:divBdr>
                          <w:divsChild>
                            <w:div w:id="1154106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0202499">
      <w:bodyDiv w:val="1"/>
      <w:marLeft w:val="0"/>
      <w:marRight w:val="0"/>
      <w:marTop w:val="0"/>
      <w:marBottom w:val="0"/>
      <w:divBdr>
        <w:top w:val="none" w:sz="0" w:space="0" w:color="auto"/>
        <w:left w:val="none" w:sz="0" w:space="0" w:color="auto"/>
        <w:bottom w:val="none" w:sz="0" w:space="0" w:color="auto"/>
        <w:right w:val="none" w:sz="0" w:space="0" w:color="auto"/>
      </w:divBdr>
      <w:divsChild>
        <w:div w:id="661356057">
          <w:marLeft w:val="0"/>
          <w:marRight w:val="0"/>
          <w:marTop w:val="0"/>
          <w:marBottom w:val="0"/>
          <w:divBdr>
            <w:top w:val="none" w:sz="0" w:space="0" w:color="auto"/>
            <w:left w:val="none" w:sz="0" w:space="0" w:color="auto"/>
            <w:bottom w:val="none" w:sz="0" w:space="0" w:color="auto"/>
            <w:right w:val="none" w:sz="0" w:space="0" w:color="auto"/>
          </w:divBdr>
          <w:divsChild>
            <w:div w:id="2075079337">
              <w:marLeft w:val="0"/>
              <w:marRight w:val="0"/>
              <w:marTop w:val="0"/>
              <w:marBottom w:val="0"/>
              <w:divBdr>
                <w:top w:val="none" w:sz="0" w:space="0" w:color="auto"/>
                <w:left w:val="none" w:sz="0" w:space="0" w:color="auto"/>
                <w:bottom w:val="none" w:sz="0" w:space="0" w:color="auto"/>
                <w:right w:val="none" w:sz="0" w:space="0" w:color="auto"/>
              </w:divBdr>
              <w:divsChild>
                <w:div w:id="1579318818">
                  <w:marLeft w:val="0"/>
                  <w:marRight w:val="0"/>
                  <w:marTop w:val="0"/>
                  <w:marBottom w:val="0"/>
                  <w:divBdr>
                    <w:top w:val="none" w:sz="0" w:space="0" w:color="auto"/>
                    <w:left w:val="none" w:sz="0" w:space="0" w:color="auto"/>
                    <w:bottom w:val="none" w:sz="0" w:space="0" w:color="auto"/>
                    <w:right w:val="none" w:sz="0" w:space="0" w:color="auto"/>
                  </w:divBdr>
                  <w:divsChild>
                    <w:div w:id="254752798">
                      <w:marLeft w:val="0"/>
                      <w:marRight w:val="0"/>
                      <w:marTop w:val="0"/>
                      <w:marBottom w:val="0"/>
                      <w:divBdr>
                        <w:top w:val="none" w:sz="0" w:space="0" w:color="auto"/>
                        <w:left w:val="none" w:sz="0" w:space="0" w:color="auto"/>
                        <w:bottom w:val="none" w:sz="0" w:space="0" w:color="auto"/>
                        <w:right w:val="none" w:sz="0" w:space="0" w:color="auto"/>
                      </w:divBdr>
                      <w:divsChild>
                        <w:div w:id="861671575">
                          <w:marLeft w:val="0"/>
                          <w:marRight w:val="0"/>
                          <w:marTop w:val="0"/>
                          <w:marBottom w:val="0"/>
                          <w:divBdr>
                            <w:top w:val="none" w:sz="0" w:space="0" w:color="auto"/>
                            <w:left w:val="none" w:sz="0" w:space="0" w:color="auto"/>
                            <w:bottom w:val="none" w:sz="0" w:space="0" w:color="auto"/>
                            <w:right w:val="none" w:sz="0" w:space="0" w:color="auto"/>
                          </w:divBdr>
                          <w:divsChild>
                            <w:div w:id="1631204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592091">
      <w:bodyDiv w:val="1"/>
      <w:marLeft w:val="0"/>
      <w:marRight w:val="0"/>
      <w:marTop w:val="0"/>
      <w:marBottom w:val="0"/>
      <w:divBdr>
        <w:top w:val="none" w:sz="0" w:space="0" w:color="auto"/>
        <w:left w:val="none" w:sz="0" w:space="0" w:color="auto"/>
        <w:bottom w:val="none" w:sz="0" w:space="0" w:color="auto"/>
        <w:right w:val="none" w:sz="0" w:space="0" w:color="auto"/>
      </w:divBdr>
    </w:div>
    <w:div w:id="722801033">
      <w:bodyDiv w:val="1"/>
      <w:marLeft w:val="0"/>
      <w:marRight w:val="0"/>
      <w:marTop w:val="0"/>
      <w:marBottom w:val="0"/>
      <w:divBdr>
        <w:top w:val="none" w:sz="0" w:space="0" w:color="auto"/>
        <w:left w:val="none" w:sz="0" w:space="0" w:color="auto"/>
        <w:bottom w:val="none" w:sz="0" w:space="0" w:color="auto"/>
        <w:right w:val="none" w:sz="0" w:space="0" w:color="auto"/>
      </w:divBdr>
    </w:div>
    <w:div w:id="732969340">
      <w:bodyDiv w:val="1"/>
      <w:marLeft w:val="0"/>
      <w:marRight w:val="0"/>
      <w:marTop w:val="0"/>
      <w:marBottom w:val="0"/>
      <w:divBdr>
        <w:top w:val="none" w:sz="0" w:space="0" w:color="auto"/>
        <w:left w:val="none" w:sz="0" w:space="0" w:color="auto"/>
        <w:bottom w:val="none" w:sz="0" w:space="0" w:color="auto"/>
        <w:right w:val="none" w:sz="0" w:space="0" w:color="auto"/>
      </w:divBdr>
    </w:div>
    <w:div w:id="763378590">
      <w:bodyDiv w:val="1"/>
      <w:marLeft w:val="0"/>
      <w:marRight w:val="0"/>
      <w:marTop w:val="0"/>
      <w:marBottom w:val="0"/>
      <w:divBdr>
        <w:top w:val="none" w:sz="0" w:space="0" w:color="auto"/>
        <w:left w:val="none" w:sz="0" w:space="0" w:color="auto"/>
        <w:bottom w:val="none" w:sz="0" w:space="0" w:color="auto"/>
        <w:right w:val="none" w:sz="0" w:space="0" w:color="auto"/>
      </w:divBdr>
    </w:div>
    <w:div w:id="810754401">
      <w:bodyDiv w:val="1"/>
      <w:marLeft w:val="0"/>
      <w:marRight w:val="0"/>
      <w:marTop w:val="0"/>
      <w:marBottom w:val="0"/>
      <w:divBdr>
        <w:top w:val="none" w:sz="0" w:space="0" w:color="auto"/>
        <w:left w:val="none" w:sz="0" w:space="0" w:color="auto"/>
        <w:bottom w:val="none" w:sz="0" w:space="0" w:color="auto"/>
        <w:right w:val="none" w:sz="0" w:space="0" w:color="auto"/>
      </w:divBdr>
    </w:div>
    <w:div w:id="887648416">
      <w:bodyDiv w:val="1"/>
      <w:marLeft w:val="0"/>
      <w:marRight w:val="0"/>
      <w:marTop w:val="0"/>
      <w:marBottom w:val="0"/>
      <w:divBdr>
        <w:top w:val="none" w:sz="0" w:space="0" w:color="auto"/>
        <w:left w:val="none" w:sz="0" w:space="0" w:color="auto"/>
        <w:bottom w:val="none" w:sz="0" w:space="0" w:color="auto"/>
        <w:right w:val="none" w:sz="0" w:space="0" w:color="auto"/>
      </w:divBdr>
    </w:div>
    <w:div w:id="934554258">
      <w:bodyDiv w:val="1"/>
      <w:marLeft w:val="0"/>
      <w:marRight w:val="0"/>
      <w:marTop w:val="0"/>
      <w:marBottom w:val="0"/>
      <w:divBdr>
        <w:top w:val="none" w:sz="0" w:space="0" w:color="auto"/>
        <w:left w:val="none" w:sz="0" w:space="0" w:color="auto"/>
        <w:bottom w:val="none" w:sz="0" w:space="0" w:color="auto"/>
        <w:right w:val="none" w:sz="0" w:space="0" w:color="auto"/>
      </w:divBdr>
    </w:div>
    <w:div w:id="961687583">
      <w:bodyDiv w:val="1"/>
      <w:marLeft w:val="0"/>
      <w:marRight w:val="0"/>
      <w:marTop w:val="0"/>
      <w:marBottom w:val="0"/>
      <w:divBdr>
        <w:top w:val="none" w:sz="0" w:space="0" w:color="auto"/>
        <w:left w:val="none" w:sz="0" w:space="0" w:color="auto"/>
        <w:bottom w:val="none" w:sz="0" w:space="0" w:color="auto"/>
        <w:right w:val="none" w:sz="0" w:space="0" w:color="auto"/>
      </w:divBdr>
    </w:div>
    <w:div w:id="966277321">
      <w:bodyDiv w:val="1"/>
      <w:marLeft w:val="0"/>
      <w:marRight w:val="0"/>
      <w:marTop w:val="0"/>
      <w:marBottom w:val="0"/>
      <w:divBdr>
        <w:top w:val="none" w:sz="0" w:space="0" w:color="auto"/>
        <w:left w:val="none" w:sz="0" w:space="0" w:color="auto"/>
        <w:bottom w:val="none" w:sz="0" w:space="0" w:color="auto"/>
        <w:right w:val="none" w:sz="0" w:space="0" w:color="auto"/>
      </w:divBdr>
    </w:div>
    <w:div w:id="1000160991">
      <w:bodyDiv w:val="1"/>
      <w:marLeft w:val="0"/>
      <w:marRight w:val="0"/>
      <w:marTop w:val="0"/>
      <w:marBottom w:val="0"/>
      <w:divBdr>
        <w:top w:val="none" w:sz="0" w:space="0" w:color="auto"/>
        <w:left w:val="none" w:sz="0" w:space="0" w:color="auto"/>
        <w:bottom w:val="none" w:sz="0" w:space="0" w:color="auto"/>
        <w:right w:val="none" w:sz="0" w:space="0" w:color="auto"/>
      </w:divBdr>
    </w:div>
    <w:div w:id="1002780097">
      <w:bodyDiv w:val="1"/>
      <w:marLeft w:val="0"/>
      <w:marRight w:val="0"/>
      <w:marTop w:val="0"/>
      <w:marBottom w:val="0"/>
      <w:divBdr>
        <w:top w:val="none" w:sz="0" w:space="0" w:color="auto"/>
        <w:left w:val="none" w:sz="0" w:space="0" w:color="auto"/>
        <w:bottom w:val="none" w:sz="0" w:space="0" w:color="auto"/>
        <w:right w:val="none" w:sz="0" w:space="0" w:color="auto"/>
      </w:divBdr>
      <w:divsChild>
        <w:div w:id="1033069166">
          <w:marLeft w:val="0"/>
          <w:marRight w:val="0"/>
          <w:marTop w:val="0"/>
          <w:marBottom w:val="0"/>
          <w:divBdr>
            <w:top w:val="none" w:sz="0" w:space="0" w:color="auto"/>
            <w:left w:val="none" w:sz="0" w:space="0" w:color="auto"/>
            <w:bottom w:val="none" w:sz="0" w:space="0" w:color="auto"/>
            <w:right w:val="none" w:sz="0" w:space="0" w:color="auto"/>
          </w:divBdr>
        </w:div>
      </w:divsChild>
    </w:div>
    <w:div w:id="1024556543">
      <w:bodyDiv w:val="1"/>
      <w:marLeft w:val="0"/>
      <w:marRight w:val="0"/>
      <w:marTop w:val="0"/>
      <w:marBottom w:val="0"/>
      <w:divBdr>
        <w:top w:val="none" w:sz="0" w:space="0" w:color="auto"/>
        <w:left w:val="none" w:sz="0" w:space="0" w:color="auto"/>
        <w:bottom w:val="none" w:sz="0" w:space="0" w:color="auto"/>
        <w:right w:val="none" w:sz="0" w:space="0" w:color="auto"/>
      </w:divBdr>
    </w:div>
    <w:div w:id="1030909396">
      <w:bodyDiv w:val="1"/>
      <w:marLeft w:val="0"/>
      <w:marRight w:val="0"/>
      <w:marTop w:val="0"/>
      <w:marBottom w:val="0"/>
      <w:divBdr>
        <w:top w:val="none" w:sz="0" w:space="0" w:color="auto"/>
        <w:left w:val="none" w:sz="0" w:space="0" w:color="auto"/>
        <w:bottom w:val="none" w:sz="0" w:space="0" w:color="auto"/>
        <w:right w:val="none" w:sz="0" w:space="0" w:color="auto"/>
      </w:divBdr>
    </w:div>
    <w:div w:id="1035808905">
      <w:bodyDiv w:val="1"/>
      <w:marLeft w:val="0"/>
      <w:marRight w:val="0"/>
      <w:marTop w:val="0"/>
      <w:marBottom w:val="0"/>
      <w:divBdr>
        <w:top w:val="none" w:sz="0" w:space="0" w:color="auto"/>
        <w:left w:val="none" w:sz="0" w:space="0" w:color="auto"/>
        <w:bottom w:val="none" w:sz="0" w:space="0" w:color="auto"/>
        <w:right w:val="none" w:sz="0" w:space="0" w:color="auto"/>
      </w:divBdr>
    </w:div>
    <w:div w:id="1050114463">
      <w:bodyDiv w:val="1"/>
      <w:marLeft w:val="0"/>
      <w:marRight w:val="0"/>
      <w:marTop w:val="0"/>
      <w:marBottom w:val="0"/>
      <w:divBdr>
        <w:top w:val="none" w:sz="0" w:space="0" w:color="auto"/>
        <w:left w:val="none" w:sz="0" w:space="0" w:color="auto"/>
        <w:bottom w:val="none" w:sz="0" w:space="0" w:color="auto"/>
        <w:right w:val="none" w:sz="0" w:space="0" w:color="auto"/>
      </w:divBdr>
    </w:div>
    <w:div w:id="1056514728">
      <w:bodyDiv w:val="1"/>
      <w:marLeft w:val="0"/>
      <w:marRight w:val="0"/>
      <w:marTop w:val="0"/>
      <w:marBottom w:val="0"/>
      <w:divBdr>
        <w:top w:val="none" w:sz="0" w:space="0" w:color="auto"/>
        <w:left w:val="none" w:sz="0" w:space="0" w:color="auto"/>
        <w:bottom w:val="none" w:sz="0" w:space="0" w:color="auto"/>
        <w:right w:val="none" w:sz="0" w:space="0" w:color="auto"/>
      </w:divBdr>
      <w:divsChild>
        <w:div w:id="1292007614">
          <w:marLeft w:val="0"/>
          <w:marRight w:val="0"/>
          <w:marTop w:val="0"/>
          <w:marBottom w:val="0"/>
          <w:divBdr>
            <w:top w:val="none" w:sz="0" w:space="0" w:color="auto"/>
            <w:left w:val="none" w:sz="0" w:space="0" w:color="auto"/>
            <w:bottom w:val="none" w:sz="0" w:space="0" w:color="auto"/>
            <w:right w:val="none" w:sz="0" w:space="0" w:color="auto"/>
          </w:divBdr>
          <w:divsChild>
            <w:div w:id="139422990">
              <w:marLeft w:val="0"/>
              <w:marRight w:val="0"/>
              <w:marTop w:val="0"/>
              <w:marBottom w:val="0"/>
              <w:divBdr>
                <w:top w:val="none" w:sz="0" w:space="0" w:color="auto"/>
                <w:left w:val="none" w:sz="0" w:space="0" w:color="auto"/>
                <w:bottom w:val="none" w:sz="0" w:space="0" w:color="auto"/>
                <w:right w:val="none" w:sz="0" w:space="0" w:color="auto"/>
              </w:divBdr>
              <w:divsChild>
                <w:div w:id="529614046">
                  <w:marLeft w:val="0"/>
                  <w:marRight w:val="0"/>
                  <w:marTop w:val="0"/>
                  <w:marBottom w:val="0"/>
                  <w:divBdr>
                    <w:top w:val="none" w:sz="0" w:space="0" w:color="auto"/>
                    <w:left w:val="none" w:sz="0" w:space="0" w:color="auto"/>
                    <w:bottom w:val="none" w:sz="0" w:space="0" w:color="auto"/>
                    <w:right w:val="none" w:sz="0" w:space="0" w:color="auto"/>
                  </w:divBdr>
                  <w:divsChild>
                    <w:div w:id="970667156">
                      <w:marLeft w:val="0"/>
                      <w:marRight w:val="0"/>
                      <w:marTop w:val="0"/>
                      <w:marBottom w:val="0"/>
                      <w:divBdr>
                        <w:top w:val="none" w:sz="0" w:space="0" w:color="auto"/>
                        <w:left w:val="none" w:sz="0" w:space="0" w:color="auto"/>
                        <w:bottom w:val="none" w:sz="0" w:space="0" w:color="auto"/>
                        <w:right w:val="none" w:sz="0" w:space="0" w:color="auto"/>
                      </w:divBdr>
                      <w:divsChild>
                        <w:div w:id="494880227">
                          <w:marLeft w:val="0"/>
                          <w:marRight w:val="0"/>
                          <w:marTop w:val="0"/>
                          <w:marBottom w:val="0"/>
                          <w:divBdr>
                            <w:top w:val="none" w:sz="0" w:space="0" w:color="auto"/>
                            <w:left w:val="none" w:sz="0" w:space="0" w:color="auto"/>
                            <w:bottom w:val="none" w:sz="0" w:space="0" w:color="auto"/>
                            <w:right w:val="none" w:sz="0" w:space="0" w:color="auto"/>
                          </w:divBdr>
                          <w:divsChild>
                            <w:div w:id="537275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0202950">
      <w:bodyDiv w:val="1"/>
      <w:marLeft w:val="0"/>
      <w:marRight w:val="0"/>
      <w:marTop w:val="0"/>
      <w:marBottom w:val="0"/>
      <w:divBdr>
        <w:top w:val="none" w:sz="0" w:space="0" w:color="auto"/>
        <w:left w:val="none" w:sz="0" w:space="0" w:color="auto"/>
        <w:bottom w:val="none" w:sz="0" w:space="0" w:color="auto"/>
        <w:right w:val="none" w:sz="0" w:space="0" w:color="auto"/>
      </w:divBdr>
    </w:div>
    <w:div w:id="1080174724">
      <w:bodyDiv w:val="1"/>
      <w:marLeft w:val="0"/>
      <w:marRight w:val="0"/>
      <w:marTop w:val="0"/>
      <w:marBottom w:val="0"/>
      <w:divBdr>
        <w:top w:val="none" w:sz="0" w:space="0" w:color="auto"/>
        <w:left w:val="none" w:sz="0" w:space="0" w:color="auto"/>
        <w:bottom w:val="none" w:sz="0" w:space="0" w:color="auto"/>
        <w:right w:val="none" w:sz="0" w:space="0" w:color="auto"/>
      </w:divBdr>
    </w:div>
    <w:div w:id="1084107693">
      <w:bodyDiv w:val="1"/>
      <w:marLeft w:val="0"/>
      <w:marRight w:val="0"/>
      <w:marTop w:val="0"/>
      <w:marBottom w:val="0"/>
      <w:divBdr>
        <w:top w:val="none" w:sz="0" w:space="0" w:color="auto"/>
        <w:left w:val="none" w:sz="0" w:space="0" w:color="auto"/>
        <w:bottom w:val="none" w:sz="0" w:space="0" w:color="auto"/>
        <w:right w:val="none" w:sz="0" w:space="0" w:color="auto"/>
      </w:divBdr>
      <w:divsChild>
        <w:div w:id="231937848">
          <w:marLeft w:val="0"/>
          <w:marRight w:val="0"/>
          <w:marTop w:val="0"/>
          <w:marBottom w:val="0"/>
          <w:divBdr>
            <w:top w:val="none" w:sz="0" w:space="0" w:color="auto"/>
            <w:left w:val="none" w:sz="0" w:space="0" w:color="auto"/>
            <w:bottom w:val="none" w:sz="0" w:space="0" w:color="auto"/>
            <w:right w:val="none" w:sz="0" w:space="0" w:color="auto"/>
          </w:divBdr>
        </w:div>
      </w:divsChild>
    </w:div>
    <w:div w:id="1088574253">
      <w:bodyDiv w:val="1"/>
      <w:marLeft w:val="0"/>
      <w:marRight w:val="0"/>
      <w:marTop w:val="0"/>
      <w:marBottom w:val="0"/>
      <w:divBdr>
        <w:top w:val="none" w:sz="0" w:space="0" w:color="auto"/>
        <w:left w:val="none" w:sz="0" w:space="0" w:color="auto"/>
        <w:bottom w:val="none" w:sz="0" w:space="0" w:color="auto"/>
        <w:right w:val="none" w:sz="0" w:space="0" w:color="auto"/>
      </w:divBdr>
    </w:div>
    <w:div w:id="1090275055">
      <w:bodyDiv w:val="1"/>
      <w:marLeft w:val="0"/>
      <w:marRight w:val="0"/>
      <w:marTop w:val="0"/>
      <w:marBottom w:val="0"/>
      <w:divBdr>
        <w:top w:val="none" w:sz="0" w:space="0" w:color="auto"/>
        <w:left w:val="none" w:sz="0" w:space="0" w:color="auto"/>
        <w:bottom w:val="none" w:sz="0" w:space="0" w:color="auto"/>
        <w:right w:val="none" w:sz="0" w:space="0" w:color="auto"/>
      </w:divBdr>
    </w:div>
    <w:div w:id="1097597587">
      <w:bodyDiv w:val="1"/>
      <w:marLeft w:val="0"/>
      <w:marRight w:val="0"/>
      <w:marTop w:val="0"/>
      <w:marBottom w:val="0"/>
      <w:divBdr>
        <w:top w:val="none" w:sz="0" w:space="0" w:color="auto"/>
        <w:left w:val="none" w:sz="0" w:space="0" w:color="auto"/>
        <w:bottom w:val="none" w:sz="0" w:space="0" w:color="auto"/>
        <w:right w:val="none" w:sz="0" w:space="0" w:color="auto"/>
      </w:divBdr>
    </w:div>
    <w:div w:id="1154374898">
      <w:bodyDiv w:val="1"/>
      <w:marLeft w:val="0"/>
      <w:marRight w:val="0"/>
      <w:marTop w:val="0"/>
      <w:marBottom w:val="0"/>
      <w:divBdr>
        <w:top w:val="none" w:sz="0" w:space="0" w:color="auto"/>
        <w:left w:val="none" w:sz="0" w:space="0" w:color="auto"/>
        <w:bottom w:val="none" w:sz="0" w:space="0" w:color="auto"/>
        <w:right w:val="none" w:sz="0" w:space="0" w:color="auto"/>
      </w:divBdr>
    </w:div>
    <w:div w:id="1156798676">
      <w:bodyDiv w:val="1"/>
      <w:marLeft w:val="0"/>
      <w:marRight w:val="0"/>
      <w:marTop w:val="0"/>
      <w:marBottom w:val="0"/>
      <w:divBdr>
        <w:top w:val="none" w:sz="0" w:space="0" w:color="auto"/>
        <w:left w:val="none" w:sz="0" w:space="0" w:color="auto"/>
        <w:bottom w:val="none" w:sz="0" w:space="0" w:color="auto"/>
        <w:right w:val="none" w:sz="0" w:space="0" w:color="auto"/>
      </w:divBdr>
    </w:div>
    <w:div w:id="1171876449">
      <w:bodyDiv w:val="1"/>
      <w:marLeft w:val="0"/>
      <w:marRight w:val="0"/>
      <w:marTop w:val="0"/>
      <w:marBottom w:val="0"/>
      <w:divBdr>
        <w:top w:val="none" w:sz="0" w:space="0" w:color="auto"/>
        <w:left w:val="none" w:sz="0" w:space="0" w:color="auto"/>
        <w:bottom w:val="none" w:sz="0" w:space="0" w:color="auto"/>
        <w:right w:val="none" w:sz="0" w:space="0" w:color="auto"/>
      </w:divBdr>
    </w:div>
    <w:div w:id="1182739341">
      <w:bodyDiv w:val="1"/>
      <w:marLeft w:val="0"/>
      <w:marRight w:val="0"/>
      <w:marTop w:val="0"/>
      <w:marBottom w:val="0"/>
      <w:divBdr>
        <w:top w:val="none" w:sz="0" w:space="0" w:color="auto"/>
        <w:left w:val="none" w:sz="0" w:space="0" w:color="auto"/>
        <w:bottom w:val="none" w:sz="0" w:space="0" w:color="auto"/>
        <w:right w:val="none" w:sz="0" w:space="0" w:color="auto"/>
      </w:divBdr>
      <w:divsChild>
        <w:div w:id="418793779">
          <w:marLeft w:val="0"/>
          <w:marRight w:val="0"/>
          <w:marTop w:val="0"/>
          <w:marBottom w:val="0"/>
          <w:divBdr>
            <w:top w:val="none" w:sz="0" w:space="0" w:color="auto"/>
            <w:left w:val="none" w:sz="0" w:space="0" w:color="auto"/>
            <w:bottom w:val="none" w:sz="0" w:space="0" w:color="auto"/>
            <w:right w:val="none" w:sz="0" w:space="0" w:color="auto"/>
          </w:divBdr>
          <w:divsChild>
            <w:div w:id="406998989">
              <w:marLeft w:val="0"/>
              <w:marRight w:val="0"/>
              <w:marTop w:val="0"/>
              <w:marBottom w:val="0"/>
              <w:divBdr>
                <w:top w:val="none" w:sz="0" w:space="0" w:color="auto"/>
                <w:left w:val="none" w:sz="0" w:space="0" w:color="auto"/>
                <w:bottom w:val="none" w:sz="0" w:space="0" w:color="auto"/>
                <w:right w:val="none" w:sz="0" w:space="0" w:color="auto"/>
              </w:divBdr>
              <w:divsChild>
                <w:div w:id="2114206481">
                  <w:marLeft w:val="0"/>
                  <w:marRight w:val="0"/>
                  <w:marTop w:val="0"/>
                  <w:marBottom w:val="0"/>
                  <w:divBdr>
                    <w:top w:val="none" w:sz="0" w:space="0" w:color="auto"/>
                    <w:left w:val="none" w:sz="0" w:space="0" w:color="auto"/>
                    <w:bottom w:val="none" w:sz="0" w:space="0" w:color="auto"/>
                    <w:right w:val="none" w:sz="0" w:space="0" w:color="auto"/>
                  </w:divBdr>
                  <w:divsChild>
                    <w:div w:id="1274361152">
                      <w:marLeft w:val="0"/>
                      <w:marRight w:val="0"/>
                      <w:marTop w:val="0"/>
                      <w:marBottom w:val="0"/>
                      <w:divBdr>
                        <w:top w:val="none" w:sz="0" w:space="0" w:color="auto"/>
                        <w:left w:val="none" w:sz="0" w:space="0" w:color="auto"/>
                        <w:bottom w:val="none" w:sz="0" w:space="0" w:color="auto"/>
                        <w:right w:val="none" w:sz="0" w:space="0" w:color="auto"/>
                      </w:divBdr>
                      <w:divsChild>
                        <w:div w:id="1836258894">
                          <w:marLeft w:val="0"/>
                          <w:marRight w:val="0"/>
                          <w:marTop w:val="0"/>
                          <w:marBottom w:val="0"/>
                          <w:divBdr>
                            <w:top w:val="none" w:sz="0" w:space="0" w:color="auto"/>
                            <w:left w:val="none" w:sz="0" w:space="0" w:color="auto"/>
                            <w:bottom w:val="none" w:sz="0" w:space="0" w:color="auto"/>
                            <w:right w:val="none" w:sz="0" w:space="0" w:color="auto"/>
                          </w:divBdr>
                          <w:divsChild>
                            <w:div w:id="10695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2567481">
      <w:bodyDiv w:val="1"/>
      <w:marLeft w:val="0"/>
      <w:marRight w:val="0"/>
      <w:marTop w:val="0"/>
      <w:marBottom w:val="0"/>
      <w:divBdr>
        <w:top w:val="none" w:sz="0" w:space="0" w:color="auto"/>
        <w:left w:val="none" w:sz="0" w:space="0" w:color="auto"/>
        <w:bottom w:val="none" w:sz="0" w:space="0" w:color="auto"/>
        <w:right w:val="none" w:sz="0" w:space="0" w:color="auto"/>
      </w:divBdr>
      <w:divsChild>
        <w:div w:id="1192262169">
          <w:marLeft w:val="0"/>
          <w:marRight w:val="0"/>
          <w:marTop w:val="0"/>
          <w:marBottom w:val="0"/>
          <w:divBdr>
            <w:top w:val="none" w:sz="0" w:space="0" w:color="auto"/>
            <w:left w:val="none" w:sz="0" w:space="0" w:color="auto"/>
            <w:bottom w:val="none" w:sz="0" w:space="0" w:color="auto"/>
            <w:right w:val="none" w:sz="0" w:space="0" w:color="auto"/>
          </w:divBdr>
          <w:divsChild>
            <w:div w:id="1929076568">
              <w:marLeft w:val="0"/>
              <w:marRight w:val="0"/>
              <w:marTop w:val="0"/>
              <w:marBottom w:val="0"/>
              <w:divBdr>
                <w:top w:val="none" w:sz="0" w:space="0" w:color="auto"/>
                <w:left w:val="none" w:sz="0" w:space="0" w:color="auto"/>
                <w:bottom w:val="none" w:sz="0" w:space="0" w:color="auto"/>
                <w:right w:val="none" w:sz="0" w:space="0" w:color="auto"/>
              </w:divBdr>
              <w:divsChild>
                <w:div w:id="1430348046">
                  <w:marLeft w:val="0"/>
                  <w:marRight w:val="0"/>
                  <w:marTop w:val="0"/>
                  <w:marBottom w:val="0"/>
                  <w:divBdr>
                    <w:top w:val="none" w:sz="0" w:space="0" w:color="auto"/>
                    <w:left w:val="none" w:sz="0" w:space="0" w:color="auto"/>
                    <w:bottom w:val="none" w:sz="0" w:space="0" w:color="auto"/>
                    <w:right w:val="none" w:sz="0" w:space="0" w:color="auto"/>
                  </w:divBdr>
                  <w:divsChild>
                    <w:div w:id="879122824">
                      <w:marLeft w:val="0"/>
                      <w:marRight w:val="0"/>
                      <w:marTop w:val="0"/>
                      <w:marBottom w:val="0"/>
                      <w:divBdr>
                        <w:top w:val="none" w:sz="0" w:space="0" w:color="auto"/>
                        <w:left w:val="none" w:sz="0" w:space="0" w:color="auto"/>
                        <w:bottom w:val="none" w:sz="0" w:space="0" w:color="auto"/>
                        <w:right w:val="none" w:sz="0" w:space="0" w:color="auto"/>
                      </w:divBdr>
                      <w:divsChild>
                        <w:div w:id="1198662189">
                          <w:marLeft w:val="0"/>
                          <w:marRight w:val="0"/>
                          <w:marTop w:val="0"/>
                          <w:marBottom w:val="0"/>
                          <w:divBdr>
                            <w:top w:val="none" w:sz="0" w:space="0" w:color="auto"/>
                            <w:left w:val="none" w:sz="0" w:space="0" w:color="auto"/>
                            <w:bottom w:val="none" w:sz="0" w:space="0" w:color="auto"/>
                            <w:right w:val="none" w:sz="0" w:space="0" w:color="auto"/>
                          </w:divBdr>
                          <w:divsChild>
                            <w:div w:id="56750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786377">
      <w:bodyDiv w:val="1"/>
      <w:marLeft w:val="0"/>
      <w:marRight w:val="0"/>
      <w:marTop w:val="0"/>
      <w:marBottom w:val="0"/>
      <w:divBdr>
        <w:top w:val="none" w:sz="0" w:space="0" w:color="auto"/>
        <w:left w:val="none" w:sz="0" w:space="0" w:color="auto"/>
        <w:bottom w:val="none" w:sz="0" w:space="0" w:color="auto"/>
        <w:right w:val="none" w:sz="0" w:space="0" w:color="auto"/>
      </w:divBdr>
      <w:divsChild>
        <w:div w:id="1118792773">
          <w:marLeft w:val="0"/>
          <w:marRight w:val="0"/>
          <w:marTop w:val="0"/>
          <w:marBottom w:val="30"/>
          <w:divBdr>
            <w:top w:val="none" w:sz="0" w:space="0" w:color="auto"/>
            <w:left w:val="none" w:sz="0" w:space="0" w:color="auto"/>
            <w:bottom w:val="none" w:sz="0" w:space="0" w:color="auto"/>
            <w:right w:val="none" w:sz="0" w:space="0" w:color="auto"/>
          </w:divBdr>
        </w:div>
        <w:div w:id="1192961383">
          <w:marLeft w:val="0"/>
          <w:marRight w:val="0"/>
          <w:marTop w:val="0"/>
          <w:marBottom w:val="30"/>
          <w:divBdr>
            <w:top w:val="none" w:sz="0" w:space="0" w:color="auto"/>
            <w:left w:val="none" w:sz="0" w:space="0" w:color="auto"/>
            <w:bottom w:val="none" w:sz="0" w:space="0" w:color="auto"/>
            <w:right w:val="none" w:sz="0" w:space="0" w:color="auto"/>
          </w:divBdr>
        </w:div>
        <w:div w:id="1330137715">
          <w:marLeft w:val="0"/>
          <w:marRight w:val="0"/>
          <w:marTop w:val="0"/>
          <w:marBottom w:val="30"/>
          <w:divBdr>
            <w:top w:val="none" w:sz="0" w:space="0" w:color="auto"/>
            <w:left w:val="none" w:sz="0" w:space="0" w:color="auto"/>
            <w:bottom w:val="none" w:sz="0" w:space="0" w:color="auto"/>
            <w:right w:val="none" w:sz="0" w:space="0" w:color="auto"/>
          </w:divBdr>
        </w:div>
        <w:div w:id="2036810395">
          <w:marLeft w:val="0"/>
          <w:marRight w:val="0"/>
          <w:marTop w:val="0"/>
          <w:marBottom w:val="30"/>
          <w:divBdr>
            <w:top w:val="none" w:sz="0" w:space="0" w:color="auto"/>
            <w:left w:val="none" w:sz="0" w:space="0" w:color="auto"/>
            <w:bottom w:val="none" w:sz="0" w:space="0" w:color="auto"/>
            <w:right w:val="none" w:sz="0" w:space="0" w:color="auto"/>
          </w:divBdr>
        </w:div>
        <w:div w:id="2091349916">
          <w:marLeft w:val="0"/>
          <w:marRight w:val="0"/>
          <w:marTop w:val="0"/>
          <w:marBottom w:val="30"/>
          <w:divBdr>
            <w:top w:val="none" w:sz="0" w:space="0" w:color="auto"/>
            <w:left w:val="none" w:sz="0" w:space="0" w:color="auto"/>
            <w:bottom w:val="none" w:sz="0" w:space="0" w:color="auto"/>
            <w:right w:val="none" w:sz="0" w:space="0" w:color="auto"/>
          </w:divBdr>
        </w:div>
      </w:divsChild>
    </w:div>
    <w:div w:id="1278101423">
      <w:bodyDiv w:val="1"/>
      <w:marLeft w:val="0"/>
      <w:marRight w:val="0"/>
      <w:marTop w:val="0"/>
      <w:marBottom w:val="0"/>
      <w:divBdr>
        <w:top w:val="none" w:sz="0" w:space="0" w:color="auto"/>
        <w:left w:val="none" w:sz="0" w:space="0" w:color="auto"/>
        <w:bottom w:val="none" w:sz="0" w:space="0" w:color="auto"/>
        <w:right w:val="none" w:sz="0" w:space="0" w:color="auto"/>
      </w:divBdr>
    </w:div>
    <w:div w:id="1301421958">
      <w:bodyDiv w:val="1"/>
      <w:marLeft w:val="0"/>
      <w:marRight w:val="0"/>
      <w:marTop w:val="0"/>
      <w:marBottom w:val="0"/>
      <w:divBdr>
        <w:top w:val="none" w:sz="0" w:space="0" w:color="auto"/>
        <w:left w:val="none" w:sz="0" w:space="0" w:color="auto"/>
        <w:bottom w:val="none" w:sz="0" w:space="0" w:color="auto"/>
        <w:right w:val="none" w:sz="0" w:space="0" w:color="auto"/>
      </w:divBdr>
      <w:divsChild>
        <w:div w:id="921599547">
          <w:marLeft w:val="0"/>
          <w:marRight w:val="0"/>
          <w:marTop w:val="0"/>
          <w:marBottom w:val="0"/>
          <w:divBdr>
            <w:top w:val="none" w:sz="0" w:space="0" w:color="auto"/>
            <w:left w:val="none" w:sz="0" w:space="0" w:color="auto"/>
            <w:bottom w:val="none" w:sz="0" w:space="0" w:color="auto"/>
            <w:right w:val="none" w:sz="0" w:space="0" w:color="auto"/>
          </w:divBdr>
          <w:divsChild>
            <w:div w:id="787894556">
              <w:marLeft w:val="0"/>
              <w:marRight w:val="0"/>
              <w:marTop w:val="0"/>
              <w:marBottom w:val="0"/>
              <w:divBdr>
                <w:top w:val="none" w:sz="0" w:space="0" w:color="auto"/>
                <w:left w:val="none" w:sz="0" w:space="0" w:color="auto"/>
                <w:bottom w:val="none" w:sz="0" w:space="0" w:color="auto"/>
                <w:right w:val="none" w:sz="0" w:space="0" w:color="auto"/>
              </w:divBdr>
              <w:divsChild>
                <w:div w:id="1427462622">
                  <w:marLeft w:val="0"/>
                  <w:marRight w:val="0"/>
                  <w:marTop w:val="0"/>
                  <w:marBottom w:val="0"/>
                  <w:divBdr>
                    <w:top w:val="none" w:sz="0" w:space="0" w:color="auto"/>
                    <w:left w:val="none" w:sz="0" w:space="0" w:color="auto"/>
                    <w:bottom w:val="none" w:sz="0" w:space="0" w:color="auto"/>
                    <w:right w:val="none" w:sz="0" w:space="0" w:color="auto"/>
                  </w:divBdr>
                  <w:divsChild>
                    <w:div w:id="830294537">
                      <w:marLeft w:val="0"/>
                      <w:marRight w:val="0"/>
                      <w:marTop w:val="0"/>
                      <w:marBottom w:val="0"/>
                      <w:divBdr>
                        <w:top w:val="none" w:sz="0" w:space="0" w:color="auto"/>
                        <w:left w:val="none" w:sz="0" w:space="0" w:color="auto"/>
                        <w:bottom w:val="none" w:sz="0" w:space="0" w:color="auto"/>
                        <w:right w:val="none" w:sz="0" w:space="0" w:color="auto"/>
                      </w:divBdr>
                      <w:divsChild>
                        <w:div w:id="1016662558">
                          <w:marLeft w:val="0"/>
                          <w:marRight w:val="0"/>
                          <w:marTop w:val="0"/>
                          <w:marBottom w:val="0"/>
                          <w:divBdr>
                            <w:top w:val="none" w:sz="0" w:space="0" w:color="auto"/>
                            <w:left w:val="none" w:sz="0" w:space="0" w:color="auto"/>
                            <w:bottom w:val="none" w:sz="0" w:space="0" w:color="auto"/>
                            <w:right w:val="none" w:sz="0" w:space="0" w:color="auto"/>
                          </w:divBdr>
                          <w:divsChild>
                            <w:div w:id="136983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4892137">
      <w:bodyDiv w:val="1"/>
      <w:marLeft w:val="0"/>
      <w:marRight w:val="0"/>
      <w:marTop w:val="0"/>
      <w:marBottom w:val="0"/>
      <w:divBdr>
        <w:top w:val="none" w:sz="0" w:space="0" w:color="auto"/>
        <w:left w:val="none" w:sz="0" w:space="0" w:color="auto"/>
        <w:bottom w:val="none" w:sz="0" w:space="0" w:color="auto"/>
        <w:right w:val="none" w:sz="0" w:space="0" w:color="auto"/>
      </w:divBdr>
      <w:divsChild>
        <w:div w:id="1574197760">
          <w:marLeft w:val="0"/>
          <w:marRight w:val="0"/>
          <w:marTop w:val="0"/>
          <w:marBottom w:val="0"/>
          <w:divBdr>
            <w:top w:val="none" w:sz="0" w:space="0" w:color="auto"/>
            <w:left w:val="none" w:sz="0" w:space="0" w:color="auto"/>
            <w:bottom w:val="none" w:sz="0" w:space="0" w:color="auto"/>
            <w:right w:val="none" w:sz="0" w:space="0" w:color="auto"/>
          </w:divBdr>
        </w:div>
      </w:divsChild>
    </w:div>
    <w:div w:id="1326013405">
      <w:bodyDiv w:val="1"/>
      <w:marLeft w:val="0"/>
      <w:marRight w:val="0"/>
      <w:marTop w:val="0"/>
      <w:marBottom w:val="0"/>
      <w:divBdr>
        <w:top w:val="none" w:sz="0" w:space="0" w:color="auto"/>
        <w:left w:val="none" w:sz="0" w:space="0" w:color="auto"/>
        <w:bottom w:val="none" w:sz="0" w:space="0" w:color="auto"/>
        <w:right w:val="none" w:sz="0" w:space="0" w:color="auto"/>
      </w:divBdr>
    </w:div>
    <w:div w:id="1349411197">
      <w:bodyDiv w:val="1"/>
      <w:marLeft w:val="0"/>
      <w:marRight w:val="0"/>
      <w:marTop w:val="0"/>
      <w:marBottom w:val="0"/>
      <w:divBdr>
        <w:top w:val="none" w:sz="0" w:space="0" w:color="auto"/>
        <w:left w:val="none" w:sz="0" w:space="0" w:color="auto"/>
        <w:bottom w:val="none" w:sz="0" w:space="0" w:color="auto"/>
        <w:right w:val="none" w:sz="0" w:space="0" w:color="auto"/>
      </w:divBdr>
    </w:div>
    <w:div w:id="1363556116">
      <w:bodyDiv w:val="1"/>
      <w:marLeft w:val="0"/>
      <w:marRight w:val="0"/>
      <w:marTop w:val="0"/>
      <w:marBottom w:val="0"/>
      <w:divBdr>
        <w:top w:val="none" w:sz="0" w:space="0" w:color="auto"/>
        <w:left w:val="none" w:sz="0" w:space="0" w:color="auto"/>
        <w:bottom w:val="none" w:sz="0" w:space="0" w:color="auto"/>
        <w:right w:val="none" w:sz="0" w:space="0" w:color="auto"/>
      </w:divBdr>
    </w:div>
    <w:div w:id="1374622348">
      <w:bodyDiv w:val="1"/>
      <w:marLeft w:val="0"/>
      <w:marRight w:val="0"/>
      <w:marTop w:val="0"/>
      <w:marBottom w:val="0"/>
      <w:divBdr>
        <w:top w:val="none" w:sz="0" w:space="0" w:color="auto"/>
        <w:left w:val="none" w:sz="0" w:space="0" w:color="auto"/>
        <w:bottom w:val="none" w:sz="0" w:space="0" w:color="auto"/>
        <w:right w:val="none" w:sz="0" w:space="0" w:color="auto"/>
      </w:divBdr>
    </w:div>
    <w:div w:id="1408117029">
      <w:bodyDiv w:val="1"/>
      <w:marLeft w:val="0"/>
      <w:marRight w:val="0"/>
      <w:marTop w:val="0"/>
      <w:marBottom w:val="0"/>
      <w:divBdr>
        <w:top w:val="none" w:sz="0" w:space="0" w:color="auto"/>
        <w:left w:val="none" w:sz="0" w:space="0" w:color="auto"/>
        <w:bottom w:val="none" w:sz="0" w:space="0" w:color="auto"/>
        <w:right w:val="none" w:sz="0" w:space="0" w:color="auto"/>
      </w:divBdr>
    </w:div>
    <w:div w:id="1408577537">
      <w:bodyDiv w:val="1"/>
      <w:marLeft w:val="0"/>
      <w:marRight w:val="0"/>
      <w:marTop w:val="0"/>
      <w:marBottom w:val="0"/>
      <w:divBdr>
        <w:top w:val="none" w:sz="0" w:space="0" w:color="auto"/>
        <w:left w:val="none" w:sz="0" w:space="0" w:color="auto"/>
        <w:bottom w:val="none" w:sz="0" w:space="0" w:color="auto"/>
        <w:right w:val="none" w:sz="0" w:space="0" w:color="auto"/>
      </w:divBdr>
      <w:divsChild>
        <w:div w:id="1797945802">
          <w:marLeft w:val="0"/>
          <w:marRight w:val="0"/>
          <w:marTop w:val="0"/>
          <w:marBottom w:val="0"/>
          <w:divBdr>
            <w:top w:val="none" w:sz="0" w:space="0" w:color="auto"/>
            <w:left w:val="none" w:sz="0" w:space="0" w:color="auto"/>
            <w:bottom w:val="none" w:sz="0" w:space="0" w:color="auto"/>
            <w:right w:val="none" w:sz="0" w:space="0" w:color="auto"/>
          </w:divBdr>
          <w:divsChild>
            <w:div w:id="861742616">
              <w:marLeft w:val="0"/>
              <w:marRight w:val="0"/>
              <w:marTop w:val="0"/>
              <w:marBottom w:val="0"/>
              <w:divBdr>
                <w:top w:val="none" w:sz="0" w:space="0" w:color="auto"/>
                <w:left w:val="none" w:sz="0" w:space="0" w:color="auto"/>
                <w:bottom w:val="none" w:sz="0" w:space="0" w:color="auto"/>
                <w:right w:val="none" w:sz="0" w:space="0" w:color="auto"/>
              </w:divBdr>
              <w:divsChild>
                <w:div w:id="1251429756">
                  <w:marLeft w:val="0"/>
                  <w:marRight w:val="0"/>
                  <w:marTop w:val="0"/>
                  <w:marBottom w:val="0"/>
                  <w:divBdr>
                    <w:top w:val="none" w:sz="0" w:space="0" w:color="auto"/>
                    <w:left w:val="none" w:sz="0" w:space="0" w:color="auto"/>
                    <w:bottom w:val="none" w:sz="0" w:space="0" w:color="auto"/>
                    <w:right w:val="none" w:sz="0" w:space="0" w:color="auto"/>
                  </w:divBdr>
                  <w:divsChild>
                    <w:div w:id="258300613">
                      <w:marLeft w:val="0"/>
                      <w:marRight w:val="0"/>
                      <w:marTop w:val="0"/>
                      <w:marBottom w:val="0"/>
                      <w:divBdr>
                        <w:top w:val="none" w:sz="0" w:space="0" w:color="auto"/>
                        <w:left w:val="none" w:sz="0" w:space="0" w:color="auto"/>
                        <w:bottom w:val="none" w:sz="0" w:space="0" w:color="auto"/>
                        <w:right w:val="none" w:sz="0" w:space="0" w:color="auto"/>
                      </w:divBdr>
                      <w:divsChild>
                        <w:div w:id="408236940">
                          <w:marLeft w:val="0"/>
                          <w:marRight w:val="0"/>
                          <w:marTop w:val="0"/>
                          <w:marBottom w:val="0"/>
                          <w:divBdr>
                            <w:top w:val="none" w:sz="0" w:space="0" w:color="auto"/>
                            <w:left w:val="none" w:sz="0" w:space="0" w:color="auto"/>
                            <w:bottom w:val="none" w:sz="0" w:space="0" w:color="auto"/>
                            <w:right w:val="none" w:sz="0" w:space="0" w:color="auto"/>
                          </w:divBdr>
                          <w:divsChild>
                            <w:div w:id="474299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9694285">
      <w:bodyDiv w:val="1"/>
      <w:marLeft w:val="0"/>
      <w:marRight w:val="0"/>
      <w:marTop w:val="0"/>
      <w:marBottom w:val="0"/>
      <w:divBdr>
        <w:top w:val="none" w:sz="0" w:space="0" w:color="auto"/>
        <w:left w:val="none" w:sz="0" w:space="0" w:color="auto"/>
        <w:bottom w:val="none" w:sz="0" w:space="0" w:color="auto"/>
        <w:right w:val="none" w:sz="0" w:space="0" w:color="auto"/>
      </w:divBdr>
    </w:div>
    <w:div w:id="1509178665">
      <w:bodyDiv w:val="1"/>
      <w:marLeft w:val="0"/>
      <w:marRight w:val="0"/>
      <w:marTop w:val="0"/>
      <w:marBottom w:val="0"/>
      <w:divBdr>
        <w:top w:val="none" w:sz="0" w:space="0" w:color="auto"/>
        <w:left w:val="none" w:sz="0" w:space="0" w:color="auto"/>
        <w:bottom w:val="none" w:sz="0" w:space="0" w:color="auto"/>
        <w:right w:val="none" w:sz="0" w:space="0" w:color="auto"/>
      </w:divBdr>
    </w:div>
    <w:div w:id="1510831951">
      <w:bodyDiv w:val="1"/>
      <w:marLeft w:val="0"/>
      <w:marRight w:val="0"/>
      <w:marTop w:val="0"/>
      <w:marBottom w:val="0"/>
      <w:divBdr>
        <w:top w:val="none" w:sz="0" w:space="0" w:color="auto"/>
        <w:left w:val="none" w:sz="0" w:space="0" w:color="auto"/>
        <w:bottom w:val="none" w:sz="0" w:space="0" w:color="auto"/>
        <w:right w:val="none" w:sz="0" w:space="0" w:color="auto"/>
      </w:divBdr>
    </w:div>
    <w:div w:id="1531338210">
      <w:bodyDiv w:val="1"/>
      <w:marLeft w:val="0"/>
      <w:marRight w:val="0"/>
      <w:marTop w:val="0"/>
      <w:marBottom w:val="0"/>
      <w:divBdr>
        <w:top w:val="none" w:sz="0" w:space="0" w:color="auto"/>
        <w:left w:val="none" w:sz="0" w:space="0" w:color="auto"/>
        <w:bottom w:val="none" w:sz="0" w:space="0" w:color="auto"/>
        <w:right w:val="none" w:sz="0" w:space="0" w:color="auto"/>
      </w:divBdr>
    </w:div>
    <w:div w:id="1565793441">
      <w:bodyDiv w:val="1"/>
      <w:marLeft w:val="0"/>
      <w:marRight w:val="0"/>
      <w:marTop w:val="0"/>
      <w:marBottom w:val="0"/>
      <w:divBdr>
        <w:top w:val="none" w:sz="0" w:space="0" w:color="auto"/>
        <w:left w:val="none" w:sz="0" w:space="0" w:color="auto"/>
        <w:bottom w:val="none" w:sz="0" w:space="0" w:color="auto"/>
        <w:right w:val="none" w:sz="0" w:space="0" w:color="auto"/>
      </w:divBdr>
    </w:div>
    <w:div w:id="1582063428">
      <w:bodyDiv w:val="1"/>
      <w:marLeft w:val="0"/>
      <w:marRight w:val="0"/>
      <w:marTop w:val="0"/>
      <w:marBottom w:val="0"/>
      <w:divBdr>
        <w:top w:val="none" w:sz="0" w:space="0" w:color="auto"/>
        <w:left w:val="none" w:sz="0" w:space="0" w:color="auto"/>
        <w:bottom w:val="none" w:sz="0" w:space="0" w:color="auto"/>
        <w:right w:val="none" w:sz="0" w:space="0" w:color="auto"/>
      </w:divBdr>
    </w:div>
    <w:div w:id="1640919194">
      <w:bodyDiv w:val="1"/>
      <w:marLeft w:val="0"/>
      <w:marRight w:val="0"/>
      <w:marTop w:val="0"/>
      <w:marBottom w:val="0"/>
      <w:divBdr>
        <w:top w:val="none" w:sz="0" w:space="0" w:color="auto"/>
        <w:left w:val="none" w:sz="0" w:space="0" w:color="auto"/>
        <w:bottom w:val="none" w:sz="0" w:space="0" w:color="auto"/>
        <w:right w:val="none" w:sz="0" w:space="0" w:color="auto"/>
      </w:divBdr>
    </w:div>
    <w:div w:id="1674986426">
      <w:bodyDiv w:val="1"/>
      <w:marLeft w:val="0"/>
      <w:marRight w:val="0"/>
      <w:marTop w:val="0"/>
      <w:marBottom w:val="0"/>
      <w:divBdr>
        <w:top w:val="none" w:sz="0" w:space="0" w:color="auto"/>
        <w:left w:val="none" w:sz="0" w:space="0" w:color="auto"/>
        <w:bottom w:val="none" w:sz="0" w:space="0" w:color="auto"/>
        <w:right w:val="none" w:sz="0" w:space="0" w:color="auto"/>
      </w:divBdr>
    </w:div>
    <w:div w:id="1683238115">
      <w:bodyDiv w:val="1"/>
      <w:marLeft w:val="0"/>
      <w:marRight w:val="0"/>
      <w:marTop w:val="0"/>
      <w:marBottom w:val="0"/>
      <w:divBdr>
        <w:top w:val="none" w:sz="0" w:space="0" w:color="auto"/>
        <w:left w:val="none" w:sz="0" w:space="0" w:color="auto"/>
        <w:bottom w:val="none" w:sz="0" w:space="0" w:color="auto"/>
        <w:right w:val="none" w:sz="0" w:space="0" w:color="auto"/>
      </w:divBdr>
    </w:div>
    <w:div w:id="1717122052">
      <w:bodyDiv w:val="1"/>
      <w:marLeft w:val="0"/>
      <w:marRight w:val="0"/>
      <w:marTop w:val="0"/>
      <w:marBottom w:val="0"/>
      <w:divBdr>
        <w:top w:val="none" w:sz="0" w:space="0" w:color="auto"/>
        <w:left w:val="none" w:sz="0" w:space="0" w:color="auto"/>
        <w:bottom w:val="none" w:sz="0" w:space="0" w:color="auto"/>
        <w:right w:val="none" w:sz="0" w:space="0" w:color="auto"/>
      </w:divBdr>
      <w:divsChild>
        <w:div w:id="2141607694">
          <w:marLeft w:val="0"/>
          <w:marRight w:val="0"/>
          <w:marTop w:val="0"/>
          <w:marBottom w:val="0"/>
          <w:divBdr>
            <w:top w:val="none" w:sz="0" w:space="0" w:color="auto"/>
            <w:left w:val="none" w:sz="0" w:space="0" w:color="auto"/>
            <w:bottom w:val="none" w:sz="0" w:space="0" w:color="auto"/>
            <w:right w:val="none" w:sz="0" w:space="0" w:color="auto"/>
          </w:divBdr>
          <w:divsChild>
            <w:div w:id="2133009547">
              <w:marLeft w:val="0"/>
              <w:marRight w:val="0"/>
              <w:marTop w:val="0"/>
              <w:marBottom w:val="0"/>
              <w:divBdr>
                <w:top w:val="none" w:sz="0" w:space="0" w:color="auto"/>
                <w:left w:val="none" w:sz="0" w:space="0" w:color="auto"/>
                <w:bottom w:val="none" w:sz="0" w:space="0" w:color="auto"/>
                <w:right w:val="none" w:sz="0" w:space="0" w:color="auto"/>
              </w:divBdr>
              <w:divsChild>
                <w:div w:id="1082488917">
                  <w:marLeft w:val="0"/>
                  <w:marRight w:val="0"/>
                  <w:marTop w:val="0"/>
                  <w:marBottom w:val="0"/>
                  <w:divBdr>
                    <w:top w:val="none" w:sz="0" w:space="0" w:color="auto"/>
                    <w:left w:val="none" w:sz="0" w:space="0" w:color="auto"/>
                    <w:bottom w:val="none" w:sz="0" w:space="0" w:color="auto"/>
                    <w:right w:val="none" w:sz="0" w:space="0" w:color="auto"/>
                  </w:divBdr>
                  <w:divsChild>
                    <w:div w:id="595554220">
                      <w:marLeft w:val="0"/>
                      <w:marRight w:val="0"/>
                      <w:marTop w:val="0"/>
                      <w:marBottom w:val="0"/>
                      <w:divBdr>
                        <w:top w:val="none" w:sz="0" w:space="0" w:color="auto"/>
                        <w:left w:val="none" w:sz="0" w:space="0" w:color="auto"/>
                        <w:bottom w:val="none" w:sz="0" w:space="0" w:color="auto"/>
                        <w:right w:val="none" w:sz="0" w:space="0" w:color="auto"/>
                      </w:divBdr>
                      <w:divsChild>
                        <w:div w:id="1896038752">
                          <w:marLeft w:val="0"/>
                          <w:marRight w:val="0"/>
                          <w:marTop w:val="0"/>
                          <w:marBottom w:val="0"/>
                          <w:divBdr>
                            <w:top w:val="none" w:sz="0" w:space="0" w:color="auto"/>
                            <w:left w:val="none" w:sz="0" w:space="0" w:color="auto"/>
                            <w:bottom w:val="none" w:sz="0" w:space="0" w:color="auto"/>
                            <w:right w:val="none" w:sz="0" w:space="0" w:color="auto"/>
                          </w:divBdr>
                          <w:divsChild>
                            <w:div w:id="132516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2438217">
      <w:bodyDiv w:val="1"/>
      <w:marLeft w:val="0"/>
      <w:marRight w:val="0"/>
      <w:marTop w:val="0"/>
      <w:marBottom w:val="0"/>
      <w:divBdr>
        <w:top w:val="none" w:sz="0" w:space="0" w:color="auto"/>
        <w:left w:val="none" w:sz="0" w:space="0" w:color="auto"/>
        <w:bottom w:val="none" w:sz="0" w:space="0" w:color="auto"/>
        <w:right w:val="none" w:sz="0" w:space="0" w:color="auto"/>
      </w:divBdr>
    </w:div>
    <w:div w:id="1723288746">
      <w:bodyDiv w:val="1"/>
      <w:marLeft w:val="0"/>
      <w:marRight w:val="0"/>
      <w:marTop w:val="0"/>
      <w:marBottom w:val="0"/>
      <w:divBdr>
        <w:top w:val="none" w:sz="0" w:space="0" w:color="auto"/>
        <w:left w:val="none" w:sz="0" w:space="0" w:color="auto"/>
        <w:bottom w:val="none" w:sz="0" w:space="0" w:color="auto"/>
        <w:right w:val="none" w:sz="0" w:space="0" w:color="auto"/>
      </w:divBdr>
    </w:div>
    <w:div w:id="1735816778">
      <w:bodyDiv w:val="1"/>
      <w:marLeft w:val="0"/>
      <w:marRight w:val="0"/>
      <w:marTop w:val="0"/>
      <w:marBottom w:val="0"/>
      <w:divBdr>
        <w:top w:val="none" w:sz="0" w:space="0" w:color="auto"/>
        <w:left w:val="none" w:sz="0" w:space="0" w:color="auto"/>
        <w:bottom w:val="none" w:sz="0" w:space="0" w:color="auto"/>
        <w:right w:val="none" w:sz="0" w:space="0" w:color="auto"/>
      </w:divBdr>
      <w:divsChild>
        <w:div w:id="302465451">
          <w:marLeft w:val="0"/>
          <w:marRight w:val="0"/>
          <w:marTop w:val="0"/>
          <w:marBottom w:val="0"/>
          <w:divBdr>
            <w:top w:val="none" w:sz="0" w:space="0" w:color="auto"/>
            <w:left w:val="none" w:sz="0" w:space="0" w:color="auto"/>
            <w:bottom w:val="none" w:sz="0" w:space="0" w:color="auto"/>
            <w:right w:val="none" w:sz="0" w:space="0" w:color="auto"/>
          </w:divBdr>
          <w:divsChild>
            <w:div w:id="761951521">
              <w:marLeft w:val="0"/>
              <w:marRight w:val="0"/>
              <w:marTop w:val="0"/>
              <w:marBottom w:val="0"/>
              <w:divBdr>
                <w:top w:val="none" w:sz="0" w:space="0" w:color="auto"/>
                <w:left w:val="none" w:sz="0" w:space="0" w:color="auto"/>
                <w:bottom w:val="none" w:sz="0" w:space="0" w:color="auto"/>
                <w:right w:val="none" w:sz="0" w:space="0" w:color="auto"/>
              </w:divBdr>
              <w:divsChild>
                <w:div w:id="1985427788">
                  <w:marLeft w:val="0"/>
                  <w:marRight w:val="0"/>
                  <w:marTop w:val="0"/>
                  <w:marBottom w:val="0"/>
                  <w:divBdr>
                    <w:top w:val="none" w:sz="0" w:space="0" w:color="auto"/>
                    <w:left w:val="none" w:sz="0" w:space="0" w:color="auto"/>
                    <w:bottom w:val="none" w:sz="0" w:space="0" w:color="auto"/>
                    <w:right w:val="none" w:sz="0" w:space="0" w:color="auto"/>
                  </w:divBdr>
                  <w:divsChild>
                    <w:div w:id="1800610451">
                      <w:marLeft w:val="0"/>
                      <w:marRight w:val="0"/>
                      <w:marTop w:val="0"/>
                      <w:marBottom w:val="0"/>
                      <w:divBdr>
                        <w:top w:val="none" w:sz="0" w:space="0" w:color="auto"/>
                        <w:left w:val="none" w:sz="0" w:space="0" w:color="auto"/>
                        <w:bottom w:val="none" w:sz="0" w:space="0" w:color="auto"/>
                        <w:right w:val="none" w:sz="0" w:space="0" w:color="auto"/>
                      </w:divBdr>
                      <w:divsChild>
                        <w:div w:id="98574644">
                          <w:marLeft w:val="0"/>
                          <w:marRight w:val="0"/>
                          <w:marTop w:val="0"/>
                          <w:marBottom w:val="0"/>
                          <w:divBdr>
                            <w:top w:val="none" w:sz="0" w:space="0" w:color="auto"/>
                            <w:left w:val="none" w:sz="0" w:space="0" w:color="auto"/>
                            <w:bottom w:val="none" w:sz="0" w:space="0" w:color="auto"/>
                            <w:right w:val="none" w:sz="0" w:space="0" w:color="auto"/>
                          </w:divBdr>
                          <w:divsChild>
                            <w:div w:id="79857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8766412">
      <w:bodyDiv w:val="1"/>
      <w:marLeft w:val="0"/>
      <w:marRight w:val="0"/>
      <w:marTop w:val="0"/>
      <w:marBottom w:val="0"/>
      <w:divBdr>
        <w:top w:val="none" w:sz="0" w:space="0" w:color="auto"/>
        <w:left w:val="none" w:sz="0" w:space="0" w:color="auto"/>
        <w:bottom w:val="none" w:sz="0" w:space="0" w:color="auto"/>
        <w:right w:val="none" w:sz="0" w:space="0" w:color="auto"/>
      </w:divBdr>
    </w:div>
    <w:div w:id="1792165464">
      <w:bodyDiv w:val="1"/>
      <w:marLeft w:val="0"/>
      <w:marRight w:val="0"/>
      <w:marTop w:val="0"/>
      <w:marBottom w:val="0"/>
      <w:divBdr>
        <w:top w:val="none" w:sz="0" w:space="0" w:color="auto"/>
        <w:left w:val="none" w:sz="0" w:space="0" w:color="auto"/>
        <w:bottom w:val="none" w:sz="0" w:space="0" w:color="auto"/>
        <w:right w:val="none" w:sz="0" w:space="0" w:color="auto"/>
      </w:divBdr>
    </w:div>
    <w:div w:id="1823501976">
      <w:bodyDiv w:val="1"/>
      <w:marLeft w:val="0"/>
      <w:marRight w:val="0"/>
      <w:marTop w:val="0"/>
      <w:marBottom w:val="0"/>
      <w:divBdr>
        <w:top w:val="none" w:sz="0" w:space="0" w:color="auto"/>
        <w:left w:val="none" w:sz="0" w:space="0" w:color="auto"/>
        <w:bottom w:val="none" w:sz="0" w:space="0" w:color="auto"/>
        <w:right w:val="none" w:sz="0" w:space="0" w:color="auto"/>
      </w:divBdr>
      <w:divsChild>
        <w:div w:id="1583753642">
          <w:marLeft w:val="0"/>
          <w:marRight w:val="0"/>
          <w:marTop w:val="0"/>
          <w:marBottom w:val="0"/>
          <w:divBdr>
            <w:top w:val="none" w:sz="0" w:space="0" w:color="auto"/>
            <w:left w:val="none" w:sz="0" w:space="0" w:color="auto"/>
            <w:bottom w:val="none" w:sz="0" w:space="0" w:color="auto"/>
            <w:right w:val="none" w:sz="0" w:space="0" w:color="auto"/>
          </w:divBdr>
          <w:divsChild>
            <w:div w:id="19475872">
              <w:marLeft w:val="0"/>
              <w:marRight w:val="0"/>
              <w:marTop w:val="0"/>
              <w:marBottom w:val="0"/>
              <w:divBdr>
                <w:top w:val="none" w:sz="0" w:space="0" w:color="auto"/>
                <w:left w:val="none" w:sz="0" w:space="0" w:color="auto"/>
                <w:bottom w:val="none" w:sz="0" w:space="0" w:color="auto"/>
                <w:right w:val="none" w:sz="0" w:space="0" w:color="auto"/>
              </w:divBdr>
              <w:divsChild>
                <w:div w:id="1123839360">
                  <w:marLeft w:val="0"/>
                  <w:marRight w:val="0"/>
                  <w:marTop w:val="0"/>
                  <w:marBottom w:val="0"/>
                  <w:divBdr>
                    <w:top w:val="none" w:sz="0" w:space="0" w:color="auto"/>
                    <w:left w:val="none" w:sz="0" w:space="0" w:color="auto"/>
                    <w:bottom w:val="none" w:sz="0" w:space="0" w:color="auto"/>
                    <w:right w:val="none" w:sz="0" w:space="0" w:color="auto"/>
                  </w:divBdr>
                  <w:divsChild>
                    <w:div w:id="485321954">
                      <w:marLeft w:val="0"/>
                      <w:marRight w:val="0"/>
                      <w:marTop w:val="0"/>
                      <w:marBottom w:val="0"/>
                      <w:divBdr>
                        <w:top w:val="none" w:sz="0" w:space="0" w:color="auto"/>
                        <w:left w:val="none" w:sz="0" w:space="0" w:color="auto"/>
                        <w:bottom w:val="none" w:sz="0" w:space="0" w:color="auto"/>
                        <w:right w:val="none" w:sz="0" w:space="0" w:color="auto"/>
                      </w:divBdr>
                      <w:divsChild>
                        <w:div w:id="931551035">
                          <w:marLeft w:val="0"/>
                          <w:marRight w:val="0"/>
                          <w:marTop w:val="0"/>
                          <w:marBottom w:val="0"/>
                          <w:divBdr>
                            <w:top w:val="none" w:sz="0" w:space="0" w:color="auto"/>
                            <w:left w:val="none" w:sz="0" w:space="0" w:color="auto"/>
                            <w:bottom w:val="none" w:sz="0" w:space="0" w:color="auto"/>
                            <w:right w:val="none" w:sz="0" w:space="0" w:color="auto"/>
                          </w:divBdr>
                          <w:divsChild>
                            <w:div w:id="101846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3808231">
      <w:bodyDiv w:val="1"/>
      <w:marLeft w:val="0"/>
      <w:marRight w:val="0"/>
      <w:marTop w:val="0"/>
      <w:marBottom w:val="0"/>
      <w:divBdr>
        <w:top w:val="none" w:sz="0" w:space="0" w:color="auto"/>
        <w:left w:val="none" w:sz="0" w:space="0" w:color="auto"/>
        <w:bottom w:val="none" w:sz="0" w:space="0" w:color="auto"/>
        <w:right w:val="none" w:sz="0" w:space="0" w:color="auto"/>
      </w:divBdr>
    </w:div>
    <w:div w:id="1842157280">
      <w:bodyDiv w:val="1"/>
      <w:marLeft w:val="0"/>
      <w:marRight w:val="0"/>
      <w:marTop w:val="0"/>
      <w:marBottom w:val="0"/>
      <w:divBdr>
        <w:top w:val="none" w:sz="0" w:space="0" w:color="auto"/>
        <w:left w:val="none" w:sz="0" w:space="0" w:color="auto"/>
        <w:bottom w:val="none" w:sz="0" w:space="0" w:color="auto"/>
        <w:right w:val="none" w:sz="0" w:space="0" w:color="auto"/>
      </w:divBdr>
    </w:div>
    <w:div w:id="1844852155">
      <w:bodyDiv w:val="1"/>
      <w:marLeft w:val="0"/>
      <w:marRight w:val="0"/>
      <w:marTop w:val="0"/>
      <w:marBottom w:val="0"/>
      <w:divBdr>
        <w:top w:val="none" w:sz="0" w:space="0" w:color="auto"/>
        <w:left w:val="none" w:sz="0" w:space="0" w:color="auto"/>
        <w:bottom w:val="none" w:sz="0" w:space="0" w:color="auto"/>
        <w:right w:val="none" w:sz="0" w:space="0" w:color="auto"/>
      </w:divBdr>
    </w:div>
    <w:div w:id="1856260461">
      <w:bodyDiv w:val="1"/>
      <w:marLeft w:val="0"/>
      <w:marRight w:val="0"/>
      <w:marTop w:val="0"/>
      <w:marBottom w:val="0"/>
      <w:divBdr>
        <w:top w:val="none" w:sz="0" w:space="0" w:color="auto"/>
        <w:left w:val="none" w:sz="0" w:space="0" w:color="auto"/>
        <w:bottom w:val="none" w:sz="0" w:space="0" w:color="auto"/>
        <w:right w:val="none" w:sz="0" w:space="0" w:color="auto"/>
      </w:divBdr>
    </w:div>
    <w:div w:id="1873762809">
      <w:bodyDiv w:val="1"/>
      <w:marLeft w:val="0"/>
      <w:marRight w:val="0"/>
      <w:marTop w:val="0"/>
      <w:marBottom w:val="0"/>
      <w:divBdr>
        <w:top w:val="none" w:sz="0" w:space="0" w:color="auto"/>
        <w:left w:val="none" w:sz="0" w:space="0" w:color="auto"/>
        <w:bottom w:val="none" w:sz="0" w:space="0" w:color="auto"/>
        <w:right w:val="none" w:sz="0" w:space="0" w:color="auto"/>
      </w:divBdr>
    </w:div>
    <w:div w:id="1898469848">
      <w:bodyDiv w:val="1"/>
      <w:marLeft w:val="0"/>
      <w:marRight w:val="0"/>
      <w:marTop w:val="0"/>
      <w:marBottom w:val="0"/>
      <w:divBdr>
        <w:top w:val="none" w:sz="0" w:space="0" w:color="auto"/>
        <w:left w:val="none" w:sz="0" w:space="0" w:color="auto"/>
        <w:bottom w:val="none" w:sz="0" w:space="0" w:color="auto"/>
        <w:right w:val="none" w:sz="0" w:space="0" w:color="auto"/>
      </w:divBdr>
    </w:div>
    <w:div w:id="1900699946">
      <w:bodyDiv w:val="1"/>
      <w:marLeft w:val="0"/>
      <w:marRight w:val="0"/>
      <w:marTop w:val="0"/>
      <w:marBottom w:val="0"/>
      <w:divBdr>
        <w:top w:val="none" w:sz="0" w:space="0" w:color="auto"/>
        <w:left w:val="none" w:sz="0" w:space="0" w:color="auto"/>
        <w:bottom w:val="none" w:sz="0" w:space="0" w:color="auto"/>
        <w:right w:val="none" w:sz="0" w:space="0" w:color="auto"/>
      </w:divBdr>
      <w:divsChild>
        <w:div w:id="481197231">
          <w:marLeft w:val="0"/>
          <w:marRight w:val="0"/>
          <w:marTop w:val="0"/>
          <w:marBottom w:val="0"/>
          <w:divBdr>
            <w:top w:val="none" w:sz="0" w:space="0" w:color="auto"/>
            <w:left w:val="none" w:sz="0" w:space="0" w:color="auto"/>
            <w:bottom w:val="none" w:sz="0" w:space="0" w:color="auto"/>
            <w:right w:val="none" w:sz="0" w:space="0" w:color="auto"/>
          </w:divBdr>
        </w:div>
      </w:divsChild>
    </w:div>
    <w:div w:id="1908761292">
      <w:bodyDiv w:val="1"/>
      <w:marLeft w:val="0"/>
      <w:marRight w:val="0"/>
      <w:marTop w:val="0"/>
      <w:marBottom w:val="0"/>
      <w:divBdr>
        <w:top w:val="none" w:sz="0" w:space="0" w:color="auto"/>
        <w:left w:val="none" w:sz="0" w:space="0" w:color="auto"/>
        <w:bottom w:val="none" w:sz="0" w:space="0" w:color="auto"/>
        <w:right w:val="none" w:sz="0" w:space="0" w:color="auto"/>
      </w:divBdr>
      <w:divsChild>
        <w:div w:id="1894074142">
          <w:marLeft w:val="0"/>
          <w:marRight w:val="0"/>
          <w:marTop w:val="0"/>
          <w:marBottom w:val="0"/>
          <w:divBdr>
            <w:top w:val="none" w:sz="0" w:space="0" w:color="auto"/>
            <w:left w:val="none" w:sz="0" w:space="0" w:color="auto"/>
            <w:bottom w:val="none" w:sz="0" w:space="0" w:color="auto"/>
            <w:right w:val="none" w:sz="0" w:space="0" w:color="auto"/>
          </w:divBdr>
          <w:divsChild>
            <w:div w:id="1113595419">
              <w:marLeft w:val="0"/>
              <w:marRight w:val="0"/>
              <w:marTop w:val="0"/>
              <w:marBottom w:val="0"/>
              <w:divBdr>
                <w:top w:val="none" w:sz="0" w:space="0" w:color="auto"/>
                <w:left w:val="none" w:sz="0" w:space="0" w:color="auto"/>
                <w:bottom w:val="none" w:sz="0" w:space="0" w:color="auto"/>
                <w:right w:val="none" w:sz="0" w:space="0" w:color="auto"/>
              </w:divBdr>
              <w:divsChild>
                <w:div w:id="365062803">
                  <w:marLeft w:val="0"/>
                  <w:marRight w:val="0"/>
                  <w:marTop w:val="0"/>
                  <w:marBottom w:val="0"/>
                  <w:divBdr>
                    <w:top w:val="none" w:sz="0" w:space="0" w:color="auto"/>
                    <w:left w:val="none" w:sz="0" w:space="0" w:color="auto"/>
                    <w:bottom w:val="none" w:sz="0" w:space="0" w:color="auto"/>
                    <w:right w:val="none" w:sz="0" w:space="0" w:color="auto"/>
                  </w:divBdr>
                  <w:divsChild>
                    <w:div w:id="607002393">
                      <w:marLeft w:val="0"/>
                      <w:marRight w:val="0"/>
                      <w:marTop w:val="0"/>
                      <w:marBottom w:val="0"/>
                      <w:divBdr>
                        <w:top w:val="none" w:sz="0" w:space="0" w:color="auto"/>
                        <w:left w:val="none" w:sz="0" w:space="0" w:color="auto"/>
                        <w:bottom w:val="none" w:sz="0" w:space="0" w:color="auto"/>
                        <w:right w:val="none" w:sz="0" w:space="0" w:color="auto"/>
                      </w:divBdr>
                      <w:divsChild>
                        <w:div w:id="2129927548">
                          <w:marLeft w:val="0"/>
                          <w:marRight w:val="0"/>
                          <w:marTop w:val="0"/>
                          <w:marBottom w:val="0"/>
                          <w:divBdr>
                            <w:top w:val="none" w:sz="0" w:space="0" w:color="auto"/>
                            <w:left w:val="none" w:sz="0" w:space="0" w:color="auto"/>
                            <w:bottom w:val="none" w:sz="0" w:space="0" w:color="auto"/>
                            <w:right w:val="none" w:sz="0" w:space="0" w:color="auto"/>
                          </w:divBdr>
                          <w:divsChild>
                            <w:div w:id="282736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996">
      <w:bodyDiv w:val="1"/>
      <w:marLeft w:val="0"/>
      <w:marRight w:val="0"/>
      <w:marTop w:val="0"/>
      <w:marBottom w:val="0"/>
      <w:divBdr>
        <w:top w:val="none" w:sz="0" w:space="0" w:color="auto"/>
        <w:left w:val="none" w:sz="0" w:space="0" w:color="auto"/>
        <w:bottom w:val="none" w:sz="0" w:space="0" w:color="auto"/>
        <w:right w:val="none" w:sz="0" w:space="0" w:color="auto"/>
      </w:divBdr>
    </w:div>
    <w:div w:id="1935094139">
      <w:bodyDiv w:val="1"/>
      <w:marLeft w:val="0"/>
      <w:marRight w:val="0"/>
      <w:marTop w:val="0"/>
      <w:marBottom w:val="0"/>
      <w:divBdr>
        <w:top w:val="none" w:sz="0" w:space="0" w:color="auto"/>
        <w:left w:val="none" w:sz="0" w:space="0" w:color="auto"/>
        <w:bottom w:val="none" w:sz="0" w:space="0" w:color="auto"/>
        <w:right w:val="none" w:sz="0" w:space="0" w:color="auto"/>
      </w:divBdr>
    </w:div>
    <w:div w:id="1964920999">
      <w:bodyDiv w:val="1"/>
      <w:marLeft w:val="0"/>
      <w:marRight w:val="0"/>
      <w:marTop w:val="0"/>
      <w:marBottom w:val="0"/>
      <w:divBdr>
        <w:top w:val="none" w:sz="0" w:space="0" w:color="auto"/>
        <w:left w:val="none" w:sz="0" w:space="0" w:color="auto"/>
        <w:bottom w:val="none" w:sz="0" w:space="0" w:color="auto"/>
        <w:right w:val="none" w:sz="0" w:space="0" w:color="auto"/>
      </w:divBdr>
    </w:div>
    <w:div w:id="1965575468">
      <w:bodyDiv w:val="1"/>
      <w:marLeft w:val="0"/>
      <w:marRight w:val="0"/>
      <w:marTop w:val="0"/>
      <w:marBottom w:val="0"/>
      <w:divBdr>
        <w:top w:val="none" w:sz="0" w:space="0" w:color="auto"/>
        <w:left w:val="none" w:sz="0" w:space="0" w:color="auto"/>
        <w:bottom w:val="none" w:sz="0" w:space="0" w:color="auto"/>
        <w:right w:val="none" w:sz="0" w:space="0" w:color="auto"/>
      </w:divBdr>
    </w:div>
    <w:div w:id="1970478421">
      <w:bodyDiv w:val="1"/>
      <w:marLeft w:val="0"/>
      <w:marRight w:val="0"/>
      <w:marTop w:val="0"/>
      <w:marBottom w:val="0"/>
      <w:divBdr>
        <w:top w:val="none" w:sz="0" w:space="0" w:color="auto"/>
        <w:left w:val="none" w:sz="0" w:space="0" w:color="auto"/>
        <w:bottom w:val="none" w:sz="0" w:space="0" w:color="auto"/>
        <w:right w:val="none" w:sz="0" w:space="0" w:color="auto"/>
      </w:divBdr>
    </w:div>
    <w:div w:id="1979187910">
      <w:bodyDiv w:val="1"/>
      <w:marLeft w:val="0"/>
      <w:marRight w:val="0"/>
      <w:marTop w:val="0"/>
      <w:marBottom w:val="0"/>
      <w:divBdr>
        <w:top w:val="none" w:sz="0" w:space="0" w:color="auto"/>
        <w:left w:val="none" w:sz="0" w:space="0" w:color="auto"/>
        <w:bottom w:val="none" w:sz="0" w:space="0" w:color="auto"/>
        <w:right w:val="none" w:sz="0" w:space="0" w:color="auto"/>
      </w:divBdr>
    </w:div>
    <w:div w:id="2009090036">
      <w:bodyDiv w:val="1"/>
      <w:marLeft w:val="0"/>
      <w:marRight w:val="0"/>
      <w:marTop w:val="0"/>
      <w:marBottom w:val="0"/>
      <w:divBdr>
        <w:top w:val="none" w:sz="0" w:space="0" w:color="auto"/>
        <w:left w:val="none" w:sz="0" w:space="0" w:color="auto"/>
        <w:bottom w:val="none" w:sz="0" w:space="0" w:color="auto"/>
        <w:right w:val="none" w:sz="0" w:space="0" w:color="auto"/>
      </w:divBdr>
    </w:div>
    <w:div w:id="2014452017">
      <w:bodyDiv w:val="1"/>
      <w:marLeft w:val="0"/>
      <w:marRight w:val="0"/>
      <w:marTop w:val="0"/>
      <w:marBottom w:val="0"/>
      <w:divBdr>
        <w:top w:val="none" w:sz="0" w:space="0" w:color="auto"/>
        <w:left w:val="none" w:sz="0" w:space="0" w:color="auto"/>
        <w:bottom w:val="none" w:sz="0" w:space="0" w:color="auto"/>
        <w:right w:val="none" w:sz="0" w:space="0" w:color="auto"/>
      </w:divBdr>
    </w:div>
    <w:div w:id="2023241199">
      <w:bodyDiv w:val="1"/>
      <w:marLeft w:val="0"/>
      <w:marRight w:val="0"/>
      <w:marTop w:val="0"/>
      <w:marBottom w:val="0"/>
      <w:divBdr>
        <w:top w:val="none" w:sz="0" w:space="0" w:color="auto"/>
        <w:left w:val="none" w:sz="0" w:space="0" w:color="auto"/>
        <w:bottom w:val="none" w:sz="0" w:space="0" w:color="auto"/>
        <w:right w:val="none" w:sz="0" w:space="0" w:color="auto"/>
      </w:divBdr>
    </w:div>
    <w:div w:id="2078898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ttinghamshire.gov.uk/transport/roads/potholes/report-a-pothol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774C54-EA8E-4554-99F5-170FDA4F6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2188</Words>
  <Characters>12267</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Sturton le Steeple Parish Council</vt:lpstr>
    </vt:vector>
  </TitlesOfParts>
  <Company/>
  <LinksUpToDate>false</LinksUpToDate>
  <CharactersWithSpaces>14427</CharactersWithSpaces>
  <SharedDoc>false</SharedDoc>
  <HLinks>
    <vt:vector size="12" baseType="variant">
      <vt:variant>
        <vt:i4>393221</vt:i4>
      </vt:variant>
      <vt:variant>
        <vt:i4>3</vt:i4>
      </vt:variant>
      <vt:variant>
        <vt:i4>0</vt:i4>
      </vt:variant>
      <vt:variant>
        <vt:i4>5</vt:i4>
      </vt:variant>
      <vt:variant>
        <vt:lpwstr>https://www.bassetlaw.gov.uk/about-us/bassetlaw-vision-2040/</vt:lpwstr>
      </vt:variant>
      <vt:variant>
        <vt:lpwstr/>
      </vt:variant>
      <vt:variant>
        <vt:i4>1769483</vt:i4>
      </vt:variant>
      <vt:variant>
        <vt:i4>0</vt:i4>
      </vt:variant>
      <vt:variant>
        <vt:i4>0</vt:i4>
      </vt:variant>
      <vt:variant>
        <vt:i4>5</vt:i4>
      </vt:variant>
      <vt:variant>
        <vt:lpwstr>https://www.eastmidlandsdevolution.co.uk/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Sturton le Steeple Parish Council</dc:title>
  <dc:subject/>
  <dc:creator>user</dc:creator>
  <cp:keywords/>
  <cp:lastModifiedBy>Clerk Sturton le Steeple</cp:lastModifiedBy>
  <cp:revision>3</cp:revision>
  <cp:lastPrinted>2022-09-27T18:12:00Z</cp:lastPrinted>
  <dcterms:created xsi:type="dcterms:W3CDTF">2024-01-15T09:18:00Z</dcterms:created>
  <dcterms:modified xsi:type="dcterms:W3CDTF">2025-02-04T09:45:00Z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c4259c7d7282f29790aded073336d2b5e292d40a03a15efb9ac93c116856cdba</vt:lpwstr>
  </property>
</Properties>
</file>